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4B" w:rsidRDefault="00F56B4B" w:rsidP="00087B22">
      <w:pPr>
        <w:jc w:val="both"/>
        <w:rPr>
          <w:rStyle w:val="TimesNewRomanbody10125"/>
          <w:sz w:val="24"/>
          <w:szCs w:val="24"/>
          <w:lang w:val="en-GB"/>
        </w:rPr>
      </w:pPr>
      <w:bookmarkStart w:id="0" w:name="_GoBack"/>
      <w:bookmarkEnd w:id="0"/>
    </w:p>
    <w:p w:rsidR="00192FB3" w:rsidRDefault="00192FB3" w:rsidP="00087B22">
      <w:pPr>
        <w:jc w:val="both"/>
        <w:rPr>
          <w:rStyle w:val="TimesNewRomanbody10125"/>
          <w:sz w:val="24"/>
          <w:szCs w:val="24"/>
          <w:lang w:val="en-GB"/>
        </w:rPr>
      </w:pPr>
    </w:p>
    <w:p w:rsidR="00192FB3" w:rsidRDefault="00192FB3" w:rsidP="00087B22">
      <w:pPr>
        <w:jc w:val="both"/>
        <w:rPr>
          <w:rStyle w:val="TimesNewRomanbody10125"/>
          <w:sz w:val="24"/>
          <w:szCs w:val="24"/>
          <w:lang w:val="en-GB"/>
        </w:rPr>
      </w:pPr>
    </w:p>
    <w:p w:rsidR="00192FB3" w:rsidRDefault="00192FB3" w:rsidP="00087B22">
      <w:pPr>
        <w:jc w:val="both"/>
        <w:rPr>
          <w:rStyle w:val="TimesNewRomanbody10125"/>
          <w:sz w:val="24"/>
          <w:szCs w:val="24"/>
          <w:lang w:val="en-GB"/>
        </w:rPr>
      </w:pPr>
    </w:p>
    <w:p w:rsidR="00192FB3" w:rsidRDefault="00192FB3" w:rsidP="00087B22">
      <w:pPr>
        <w:jc w:val="both"/>
        <w:rPr>
          <w:rStyle w:val="TimesNewRomanbody10125"/>
          <w:sz w:val="24"/>
          <w:szCs w:val="24"/>
          <w:lang w:val="en-GB"/>
        </w:rPr>
      </w:pPr>
    </w:p>
    <w:p w:rsidR="00192FB3" w:rsidRDefault="00DE43D2" w:rsidP="00087B22">
      <w:pPr>
        <w:jc w:val="both"/>
        <w:rPr>
          <w:rStyle w:val="TimesNewRomanbody10125"/>
          <w:b/>
          <w:sz w:val="36"/>
          <w:szCs w:val="36"/>
          <w:lang w:val="en-GB"/>
        </w:rPr>
      </w:pPr>
      <w:r>
        <w:rPr>
          <w:rStyle w:val="TimesNewRomanbody10125"/>
          <w:b/>
          <w:sz w:val="36"/>
          <w:szCs w:val="36"/>
          <w:lang w:val="en-GB"/>
        </w:rPr>
        <w:t xml:space="preserve">Manager Led </w:t>
      </w:r>
      <w:r w:rsidR="00192FB3" w:rsidRPr="00D922A3">
        <w:rPr>
          <w:rStyle w:val="TimesNewRomanbody10125"/>
          <w:b/>
          <w:sz w:val="36"/>
          <w:szCs w:val="36"/>
          <w:lang w:val="en-GB"/>
        </w:rPr>
        <w:t xml:space="preserve">Product </w:t>
      </w:r>
    </w:p>
    <w:p w:rsidR="005E26B0" w:rsidRDefault="005E26B0" w:rsidP="00087B22">
      <w:pPr>
        <w:jc w:val="both"/>
        <w:rPr>
          <w:rStyle w:val="TimesNewRomanbody10125"/>
          <w:b/>
          <w:sz w:val="24"/>
          <w:szCs w:val="24"/>
          <w:lang w:val="en-GB"/>
        </w:rPr>
      </w:pPr>
    </w:p>
    <w:p w:rsidR="00231581" w:rsidRPr="00087B22" w:rsidRDefault="00231581" w:rsidP="00087B22">
      <w:pPr>
        <w:jc w:val="both"/>
        <w:rPr>
          <w:rStyle w:val="TimesNewRomanbody10125"/>
          <w:b/>
          <w:sz w:val="24"/>
          <w:szCs w:val="24"/>
          <w:lang w:val="en-GB"/>
        </w:rPr>
      </w:pPr>
      <w:r w:rsidRPr="00087B22">
        <w:rPr>
          <w:rStyle w:val="TimesNewRomanbody10125"/>
          <w:b/>
          <w:sz w:val="24"/>
          <w:szCs w:val="24"/>
          <w:lang w:val="en-GB"/>
        </w:rPr>
        <w:t>Summary</w:t>
      </w:r>
    </w:p>
    <w:p w:rsidR="00231581" w:rsidRPr="00231581" w:rsidRDefault="00231581" w:rsidP="00087B22">
      <w:pPr>
        <w:jc w:val="both"/>
        <w:rPr>
          <w:rStyle w:val="TimesNewRomanbody10125"/>
          <w:sz w:val="24"/>
          <w:szCs w:val="24"/>
          <w:lang w:val="en-GB"/>
        </w:rPr>
      </w:pPr>
    </w:p>
    <w:p w:rsidR="00231581" w:rsidRPr="00231581" w:rsidRDefault="00231581" w:rsidP="00087B22">
      <w:pPr>
        <w:jc w:val="both"/>
        <w:rPr>
          <w:rStyle w:val="TimesNewRomanbody10125"/>
          <w:sz w:val="24"/>
          <w:szCs w:val="24"/>
          <w:lang w:val="en-GB"/>
        </w:rPr>
      </w:pPr>
      <w:r w:rsidRPr="00231581">
        <w:rPr>
          <w:rStyle w:val="TimesNewRomanbody10125"/>
          <w:sz w:val="24"/>
          <w:szCs w:val="24"/>
          <w:lang w:val="en-GB"/>
        </w:rPr>
        <w:t xml:space="preserve">The </w:t>
      </w:r>
      <w:r w:rsidR="00423845">
        <w:rPr>
          <w:rStyle w:val="TimesNewRomanbody10125"/>
          <w:sz w:val="24"/>
          <w:szCs w:val="24"/>
          <w:lang w:val="en-GB"/>
        </w:rPr>
        <w:t xml:space="preserve">Guernsey Financial Services </w:t>
      </w:r>
      <w:r w:rsidRPr="00231581">
        <w:rPr>
          <w:rStyle w:val="TimesNewRomanbody10125"/>
          <w:sz w:val="24"/>
          <w:szCs w:val="24"/>
          <w:lang w:val="en-GB"/>
        </w:rPr>
        <w:t>Commission</w:t>
      </w:r>
      <w:r w:rsidR="00423845">
        <w:rPr>
          <w:rStyle w:val="TimesNewRomanbody10125"/>
          <w:sz w:val="24"/>
          <w:szCs w:val="24"/>
          <w:lang w:val="en-GB"/>
        </w:rPr>
        <w:t xml:space="preserve"> (“the Commission”)</w:t>
      </w:r>
      <w:r w:rsidRPr="00231581">
        <w:rPr>
          <w:rStyle w:val="TimesNewRomanbody10125"/>
          <w:sz w:val="24"/>
          <w:szCs w:val="24"/>
          <w:lang w:val="en-GB"/>
        </w:rPr>
        <w:t xml:space="preserve"> is consul</w:t>
      </w:r>
      <w:r>
        <w:rPr>
          <w:rStyle w:val="TimesNewRomanbody10125"/>
          <w:sz w:val="24"/>
          <w:szCs w:val="24"/>
          <w:lang w:val="en-GB"/>
        </w:rPr>
        <w:t>ting on proposals to introduce</w:t>
      </w:r>
      <w:r w:rsidR="00423845">
        <w:rPr>
          <w:rStyle w:val="TimesNewRomanbody10125"/>
          <w:sz w:val="24"/>
          <w:szCs w:val="24"/>
          <w:lang w:val="en-GB"/>
        </w:rPr>
        <w:t xml:space="preserve"> a new regime:</w:t>
      </w:r>
      <w:r>
        <w:rPr>
          <w:rStyle w:val="TimesNewRomanbody10125"/>
          <w:sz w:val="24"/>
          <w:szCs w:val="24"/>
          <w:lang w:val="en-GB"/>
        </w:rPr>
        <w:t xml:space="preserve"> the </w:t>
      </w:r>
      <w:r w:rsidR="00DE43D2">
        <w:rPr>
          <w:rStyle w:val="TimesNewRomanbody10125"/>
          <w:sz w:val="24"/>
          <w:szCs w:val="24"/>
          <w:lang w:val="en-GB"/>
        </w:rPr>
        <w:t>M</w:t>
      </w:r>
      <w:r w:rsidR="005E26B0">
        <w:rPr>
          <w:rStyle w:val="TimesNewRomanbody10125"/>
          <w:sz w:val="24"/>
          <w:szCs w:val="24"/>
          <w:lang w:val="en-GB"/>
        </w:rPr>
        <w:t xml:space="preserve">anager </w:t>
      </w:r>
      <w:r w:rsidR="00DE43D2">
        <w:rPr>
          <w:rStyle w:val="TimesNewRomanbody10125"/>
          <w:sz w:val="24"/>
          <w:szCs w:val="24"/>
          <w:lang w:val="en-GB"/>
        </w:rPr>
        <w:t>L</w:t>
      </w:r>
      <w:r w:rsidR="005E26B0">
        <w:rPr>
          <w:rStyle w:val="TimesNewRomanbody10125"/>
          <w:sz w:val="24"/>
          <w:szCs w:val="24"/>
          <w:lang w:val="en-GB"/>
        </w:rPr>
        <w:t xml:space="preserve">ed </w:t>
      </w:r>
      <w:r w:rsidR="00DE43D2">
        <w:rPr>
          <w:rStyle w:val="TimesNewRomanbody10125"/>
          <w:sz w:val="24"/>
          <w:szCs w:val="24"/>
          <w:lang w:val="en-GB"/>
        </w:rPr>
        <w:t>P</w:t>
      </w:r>
      <w:r w:rsidR="005E26B0">
        <w:rPr>
          <w:rStyle w:val="TimesNewRomanbody10125"/>
          <w:sz w:val="24"/>
          <w:szCs w:val="24"/>
          <w:lang w:val="en-GB"/>
        </w:rPr>
        <w:t>roduct</w:t>
      </w:r>
      <w:r w:rsidR="00730D42">
        <w:rPr>
          <w:rStyle w:val="TimesNewRomanbody10125"/>
          <w:sz w:val="24"/>
          <w:szCs w:val="24"/>
          <w:lang w:val="en-GB"/>
        </w:rPr>
        <w:t>.</w:t>
      </w:r>
      <w:r>
        <w:rPr>
          <w:rStyle w:val="TimesNewRomanbody10125"/>
          <w:sz w:val="24"/>
          <w:szCs w:val="24"/>
          <w:lang w:val="en-GB"/>
        </w:rPr>
        <w:t xml:space="preserve"> </w:t>
      </w:r>
      <w:r w:rsidR="00730D42">
        <w:rPr>
          <w:rStyle w:val="TimesNewRomanbody10125"/>
          <w:sz w:val="24"/>
          <w:szCs w:val="24"/>
          <w:lang w:val="en-GB"/>
        </w:rPr>
        <w:t xml:space="preserve"> The proposal recognises that AIFMD focusses on the manager</w:t>
      </w:r>
      <w:r w:rsidRPr="00231581">
        <w:rPr>
          <w:rStyle w:val="TimesNewRomanbody10125"/>
          <w:sz w:val="24"/>
          <w:szCs w:val="24"/>
          <w:lang w:val="en-GB"/>
        </w:rPr>
        <w:t xml:space="preserve"> </w:t>
      </w:r>
      <w:r w:rsidR="00D507D0">
        <w:rPr>
          <w:rStyle w:val="TimesNewRomanbody10125"/>
          <w:sz w:val="24"/>
          <w:szCs w:val="24"/>
          <w:lang w:val="en-GB"/>
        </w:rPr>
        <w:t>the</w:t>
      </w:r>
      <w:r>
        <w:rPr>
          <w:rStyle w:val="TimesNewRomanbody10125"/>
          <w:sz w:val="24"/>
          <w:szCs w:val="24"/>
          <w:lang w:val="en-GB"/>
        </w:rPr>
        <w:t xml:space="preserve"> stringent regulatory and supervisory standards </w:t>
      </w:r>
      <w:r w:rsidR="00730D42">
        <w:rPr>
          <w:rStyle w:val="TimesNewRomanbody10125"/>
          <w:sz w:val="24"/>
          <w:szCs w:val="24"/>
          <w:lang w:val="en-GB"/>
        </w:rPr>
        <w:t>imposed</w:t>
      </w:r>
      <w:r w:rsidR="00423845">
        <w:rPr>
          <w:rStyle w:val="TimesNewRomanbody10125"/>
          <w:sz w:val="24"/>
          <w:szCs w:val="24"/>
          <w:lang w:val="en-GB"/>
        </w:rPr>
        <w:t>,</w:t>
      </w:r>
      <w:r w:rsidR="00730D42">
        <w:rPr>
          <w:rStyle w:val="TimesNewRomanbody10125"/>
          <w:sz w:val="24"/>
          <w:szCs w:val="24"/>
          <w:lang w:val="en-GB"/>
        </w:rPr>
        <w:t xml:space="preserve"> obviating</w:t>
      </w:r>
      <w:r w:rsidR="008C6193">
        <w:rPr>
          <w:rStyle w:val="TimesNewRomanbody10125"/>
          <w:sz w:val="24"/>
          <w:szCs w:val="24"/>
          <w:lang w:val="en-GB"/>
        </w:rPr>
        <w:t xml:space="preserve"> </w:t>
      </w:r>
      <w:r>
        <w:rPr>
          <w:rStyle w:val="TimesNewRomanbody10125"/>
          <w:sz w:val="24"/>
          <w:szCs w:val="24"/>
          <w:lang w:val="en-GB"/>
        </w:rPr>
        <w:t xml:space="preserve">duplicative requirements at the level of the fund.    </w:t>
      </w:r>
    </w:p>
    <w:p w:rsidR="00231581" w:rsidRDefault="00231581" w:rsidP="00087B22">
      <w:pPr>
        <w:jc w:val="both"/>
        <w:rPr>
          <w:rStyle w:val="TimesNewRomanbody10125"/>
          <w:b/>
          <w:sz w:val="24"/>
          <w:szCs w:val="24"/>
          <w:lang w:val="en-GB"/>
        </w:rPr>
      </w:pPr>
    </w:p>
    <w:p w:rsidR="00192FB3" w:rsidRPr="00D922A3" w:rsidRDefault="00192FB3" w:rsidP="00087B22">
      <w:pPr>
        <w:jc w:val="both"/>
        <w:rPr>
          <w:rStyle w:val="TimesNewRomanbody10125"/>
          <w:b/>
          <w:sz w:val="24"/>
          <w:szCs w:val="24"/>
          <w:lang w:val="en-GB"/>
        </w:rPr>
      </w:pPr>
      <w:r>
        <w:rPr>
          <w:rStyle w:val="TimesNewRomanbody10125"/>
          <w:b/>
          <w:sz w:val="24"/>
          <w:szCs w:val="24"/>
          <w:lang w:val="en-GB"/>
        </w:rPr>
        <w:t>Introduction</w:t>
      </w:r>
    </w:p>
    <w:p w:rsidR="00192FB3" w:rsidRDefault="00192FB3" w:rsidP="00087B22">
      <w:pPr>
        <w:jc w:val="both"/>
        <w:rPr>
          <w:rStyle w:val="TimesNewRomanbody10125"/>
          <w:sz w:val="24"/>
          <w:szCs w:val="24"/>
          <w:lang w:val="en-GB"/>
        </w:rPr>
      </w:pPr>
    </w:p>
    <w:p w:rsidR="00231581" w:rsidRDefault="00D507D0" w:rsidP="00087B22">
      <w:pPr>
        <w:jc w:val="both"/>
        <w:rPr>
          <w:rStyle w:val="TimesNewRomanbody10125"/>
          <w:sz w:val="24"/>
          <w:szCs w:val="24"/>
          <w:lang w:val="en-GB"/>
        </w:rPr>
      </w:pPr>
      <w:r>
        <w:rPr>
          <w:rStyle w:val="TimesNewRomanbody10125"/>
          <w:sz w:val="24"/>
          <w:szCs w:val="24"/>
          <w:lang w:val="en-GB"/>
        </w:rPr>
        <w:t xml:space="preserve">This consultation arises from discussions held by </w:t>
      </w:r>
      <w:r w:rsidR="00730D42">
        <w:rPr>
          <w:rStyle w:val="TimesNewRomanbody10125"/>
          <w:sz w:val="24"/>
          <w:szCs w:val="24"/>
          <w:lang w:val="en-GB"/>
        </w:rPr>
        <w:t xml:space="preserve">the </w:t>
      </w:r>
      <w:r>
        <w:rPr>
          <w:rStyle w:val="TimesNewRomanbody10125"/>
          <w:sz w:val="24"/>
          <w:szCs w:val="24"/>
          <w:lang w:val="en-GB"/>
        </w:rPr>
        <w:t>Investment Supervision and Policy Division (“the Division”) with government and stakeholder</w:t>
      </w:r>
      <w:r w:rsidR="00730D42">
        <w:rPr>
          <w:rStyle w:val="TimesNewRomanbody10125"/>
          <w:sz w:val="24"/>
          <w:szCs w:val="24"/>
          <w:lang w:val="en-GB"/>
        </w:rPr>
        <w:t>s</w:t>
      </w:r>
      <w:r>
        <w:rPr>
          <w:rStyle w:val="TimesNewRomanbody10125"/>
          <w:sz w:val="24"/>
          <w:szCs w:val="24"/>
          <w:lang w:val="en-GB"/>
        </w:rPr>
        <w:t xml:space="preserve"> over the course of the first quarter of</w:t>
      </w:r>
      <w:r w:rsidR="00D922A3">
        <w:rPr>
          <w:rStyle w:val="TimesNewRomanbody10125"/>
          <w:sz w:val="24"/>
          <w:szCs w:val="24"/>
          <w:lang w:val="en-GB"/>
        </w:rPr>
        <w:t xml:space="preserve"> 2016</w:t>
      </w:r>
      <w:r w:rsidR="00730D42">
        <w:rPr>
          <w:rStyle w:val="TimesNewRomanbody10125"/>
          <w:sz w:val="24"/>
          <w:szCs w:val="24"/>
          <w:lang w:val="en-GB"/>
        </w:rPr>
        <w:t>.  The discussions</w:t>
      </w:r>
      <w:r w:rsidR="00D922A3">
        <w:rPr>
          <w:rStyle w:val="TimesNewRomanbody10125"/>
          <w:sz w:val="24"/>
          <w:szCs w:val="24"/>
          <w:lang w:val="en-GB"/>
        </w:rPr>
        <w:t xml:space="preserve"> </w:t>
      </w:r>
      <w:r>
        <w:rPr>
          <w:rStyle w:val="TimesNewRomanbody10125"/>
          <w:sz w:val="24"/>
          <w:szCs w:val="24"/>
          <w:lang w:val="en-GB"/>
        </w:rPr>
        <w:t>centred upon ensuring</w:t>
      </w:r>
      <w:r w:rsidR="005E26B0">
        <w:rPr>
          <w:rStyle w:val="TimesNewRomanbody10125"/>
          <w:sz w:val="24"/>
          <w:szCs w:val="24"/>
          <w:lang w:val="en-GB"/>
        </w:rPr>
        <w:t xml:space="preserve"> that</w:t>
      </w:r>
      <w:r w:rsidR="00423845">
        <w:rPr>
          <w:rStyle w:val="TimesNewRomanbody10125"/>
          <w:sz w:val="24"/>
          <w:szCs w:val="24"/>
          <w:lang w:val="en-GB"/>
        </w:rPr>
        <w:t xml:space="preserve"> </w:t>
      </w:r>
      <w:r>
        <w:rPr>
          <w:rStyle w:val="TimesNewRomanbody10125"/>
          <w:sz w:val="24"/>
          <w:szCs w:val="24"/>
          <w:lang w:val="en-GB"/>
        </w:rPr>
        <w:t>a proportionate risk</w:t>
      </w:r>
      <w:r w:rsidR="00730D42">
        <w:rPr>
          <w:rStyle w:val="TimesNewRomanbody10125"/>
          <w:sz w:val="24"/>
          <w:szCs w:val="24"/>
          <w:lang w:val="en-GB"/>
        </w:rPr>
        <w:t>-</w:t>
      </w:r>
      <w:r>
        <w:rPr>
          <w:rStyle w:val="TimesNewRomanbody10125"/>
          <w:sz w:val="24"/>
          <w:szCs w:val="24"/>
          <w:lang w:val="en-GB"/>
        </w:rPr>
        <w:t xml:space="preserve">based level of product regulation </w:t>
      </w:r>
      <w:r w:rsidR="00730D42">
        <w:rPr>
          <w:rStyle w:val="TimesNewRomanbody10125"/>
          <w:sz w:val="24"/>
          <w:szCs w:val="24"/>
          <w:lang w:val="en-GB"/>
        </w:rPr>
        <w:t xml:space="preserve">would be imposed on any </w:t>
      </w:r>
      <w:r>
        <w:rPr>
          <w:rStyle w:val="TimesNewRomanbody10125"/>
          <w:sz w:val="24"/>
          <w:szCs w:val="24"/>
          <w:lang w:val="en-GB"/>
        </w:rPr>
        <w:t>Alternative Investment Fund Manager (“AIFM”)</w:t>
      </w:r>
      <w:r w:rsidR="00730D42">
        <w:rPr>
          <w:rStyle w:val="TimesNewRomanbody10125"/>
          <w:sz w:val="24"/>
          <w:szCs w:val="24"/>
          <w:lang w:val="en-GB"/>
        </w:rPr>
        <w:t>,</w:t>
      </w:r>
      <w:r>
        <w:rPr>
          <w:rStyle w:val="TimesNewRomanbody10125"/>
          <w:sz w:val="24"/>
          <w:szCs w:val="24"/>
          <w:lang w:val="en-GB"/>
        </w:rPr>
        <w:t xml:space="preserve"> </w:t>
      </w:r>
      <w:r w:rsidR="00730D42">
        <w:rPr>
          <w:rStyle w:val="TimesNewRomanbody10125"/>
          <w:sz w:val="24"/>
          <w:szCs w:val="24"/>
          <w:lang w:val="en-GB"/>
        </w:rPr>
        <w:t xml:space="preserve">established </w:t>
      </w:r>
      <w:r>
        <w:rPr>
          <w:rStyle w:val="TimesNewRomanbody10125"/>
          <w:sz w:val="24"/>
          <w:szCs w:val="24"/>
          <w:lang w:val="en-GB"/>
        </w:rPr>
        <w:t>within the Bailiwick of Guernsey</w:t>
      </w:r>
      <w:r w:rsidR="00730D42">
        <w:rPr>
          <w:rStyle w:val="TimesNewRomanbody10125"/>
          <w:sz w:val="24"/>
          <w:szCs w:val="24"/>
          <w:lang w:val="en-GB"/>
        </w:rPr>
        <w:t>,</w:t>
      </w:r>
      <w:r>
        <w:rPr>
          <w:rStyle w:val="TimesNewRomanbody10125"/>
          <w:sz w:val="24"/>
          <w:szCs w:val="24"/>
          <w:lang w:val="en-GB"/>
        </w:rPr>
        <w:t xml:space="preserve"> </w:t>
      </w:r>
      <w:r w:rsidR="00D922A3">
        <w:rPr>
          <w:rStyle w:val="TimesNewRomanbody10125"/>
          <w:sz w:val="24"/>
          <w:szCs w:val="24"/>
          <w:lang w:val="en-GB"/>
        </w:rPr>
        <w:t xml:space="preserve">seeking to market into Europe </w:t>
      </w:r>
      <w:r w:rsidR="004E0D9B">
        <w:rPr>
          <w:rStyle w:val="TimesNewRomanbody10125"/>
          <w:sz w:val="24"/>
          <w:szCs w:val="24"/>
          <w:lang w:val="en-GB"/>
        </w:rPr>
        <w:t>under the National Private Placement Regime arrangements</w:t>
      </w:r>
      <w:r w:rsidR="00D922A3">
        <w:rPr>
          <w:rStyle w:val="TimesNewRomanbody10125"/>
          <w:sz w:val="24"/>
          <w:szCs w:val="24"/>
          <w:lang w:val="en-GB"/>
        </w:rPr>
        <w:t xml:space="preserve">.  </w:t>
      </w:r>
    </w:p>
    <w:p w:rsidR="00231581" w:rsidRDefault="00231581" w:rsidP="00087B22">
      <w:pPr>
        <w:jc w:val="both"/>
        <w:rPr>
          <w:rStyle w:val="TimesNewRomanbody10125"/>
          <w:sz w:val="24"/>
          <w:szCs w:val="24"/>
          <w:lang w:val="en-GB"/>
        </w:rPr>
      </w:pPr>
    </w:p>
    <w:p w:rsidR="0094325A" w:rsidRDefault="00D922A3" w:rsidP="00087B22">
      <w:pPr>
        <w:jc w:val="both"/>
        <w:rPr>
          <w:rStyle w:val="TimesNewRomanbody10125"/>
          <w:sz w:val="24"/>
          <w:szCs w:val="24"/>
          <w:lang w:val="en-GB"/>
        </w:rPr>
      </w:pPr>
      <w:r>
        <w:rPr>
          <w:rStyle w:val="TimesNewRomanbody10125"/>
          <w:sz w:val="24"/>
          <w:szCs w:val="24"/>
          <w:lang w:val="en-GB"/>
        </w:rPr>
        <w:t xml:space="preserve">The </w:t>
      </w:r>
      <w:r w:rsidR="005E26B0">
        <w:rPr>
          <w:rStyle w:val="TimesNewRomanbody10125"/>
          <w:sz w:val="24"/>
          <w:szCs w:val="24"/>
          <w:lang w:val="en-GB"/>
        </w:rPr>
        <w:t xml:space="preserve">Manager Led Product </w:t>
      </w:r>
      <w:r>
        <w:rPr>
          <w:rStyle w:val="TimesNewRomanbody10125"/>
          <w:sz w:val="24"/>
          <w:szCs w:val="24"/>
          <w:lang w:val="en-GB"/>
        </w:rPr>
        <w:t>w</w:t>
      </w:r>
      <w:r w:rsidR="00423845">
        <w:rPr>
          <w:rStyle w:val="TimesNewRomanbody10125"/>
          <w:sz w:val="24"/>
          <w:szCs w:val="24"/>
          <w:lang w:val="en-GB"/>
        </w:rPr>
        <w:t>ould place regulations on the A</w:t>
      </w:r>
      <w:r>
        <w:rPr>
          <w:rStyle w:val="TimesNewRomanbody10125"/>
          <w:sz w:val="24"/>
          <w:szCs w:val="24"/>
          <w:lang w:val="en-GB"/>
        </w:rPr>
        <w:t xml:space="preserve">IFM only.  Any fund would be registered under section 8 of the Protection of Investors (Bailiwick of Guernsey) Law, 1987 as amended </w:t>
      </w:r>
      <w:r w:rsidR="00CF0333">
        <w:rPr>
          <w:rStyle w:val="TimesNewRomanbody10125"/>
          <w:sz w:val="24"/>
          <w:szCs w:val="24"/>
          <w:lang w:val="en-GB"/>
        </w:rPr>
        <w:t xml:space="preserve">(“the POI Law”) </w:t>
      </w:r>
      <w:r w:rsidR="004E0D9B">
        <w:rPr>
          <w:rStyle w:val="TimesNewRomanbody10125"/>
          <w:sz w:val="24"/>
          <w:szCs w:val="24"/>
          <w:lang w:val="en-GB"/>
        </w:rPr>
        <w:t>within 24 h</w:t>
      </w:r>
      <w:r w:rsidR="008D4989">
        <w:rPr>
          <w:rStyle w:val="TimesNewRomanbody10125"/>
          <w:sz w:val="24"/>
          <w:szCs w:val="24"/>
          <w:lang w:val="en-GB"/>
        </w:rPr>
        <w:t xml:space="preserve">ours of receipt of </w:t>
      </w:r>
      <w:r w:rsidR="005E26B0">
        <w:rPr>
          <w:rStyle w:val="TimesNewRomanbody10125"/>
          <w:sz w:val="24"/>
          <w:szCs w:val="24"/>
          <w:lang w:val="en-GB"/>
        </w:rPr>
        <w:t>notification:</w:t>
      </w:r>
      <w:r w:rsidR="008D4989">
        <w:rPr>
          <w:rStyle w:val="TimesNewRomanbody10125"/>
          <w:sz w:val="24"/>
          <w:szCs w:val="24"/>
          <w:lang w:val="en-GB"/>
        </w:rPr>
        <w:t xml:space="preserve"> </w:t>
      </w:r>
      <w:r w:rsidR="004E0D9B">
        <w:rPr>
          <w:rStyle w:val="TimesNewRomanbody10125"/>
          <w:sz w:val="24"/>
          <w:szCs w:val="24"/>
          <w:lang w:val="en-GB"/>
        </w:rPr>
        <w:t>any general partner</w:t>
      </w:r>
      <w:r>
        <w:rPr>
          <w:rStyle w:val="TimesNewRomanbody10125"/>
          <w:sz w:val="24"/>
          <w:szCs w:val="24"/>
          <w:lang w:val="en-GB"/>
        </w:rPr>
        <w:t xml:space="preserve"> </w:t>
      </w:r>
      <w:r w:rsidR="008D4989">
        <w:rPr>
          <w:rStyle w:val="TimesNewRomanbody10125"/>
          <w:sz w:val="24"/>
          <w:szCs w:val="24"/>
          <w:lang w:val="en-GB"/>
        </w:rPr>
        <w:t xml:space="preserve">or manager </w:t>
      </w:r>
      <w:r>
        <w:rPr>
          <w:rStyle w:val="TimesNewRomanbody10125"/>
          <w:sz w:val="24"/>
          <w:szCs w:val="24"/>
          <w:lang w:val="en-GB"/>
        </w:rPr>
        <w:t xml:space="preserve">formed </w:t>
      </w:r>
      <w:r w:rsidR="008D4989">
        <w:rPr>
          <w:rStyle w:val="TimesNewRomanbody10125"/>
          <w:sz w:val="24"/>
          <w:szCs w:val="24"/>
          <w:lang w:val="en-GB"/>
        </w:rPr>
        <w:t xml:space="preserve">solely </w:t>
      </w:r>
      <w:r>
        <w:rPr>
          <w:rStyle w:val="TimesNewRomanbody10125"/>
          <w:sz w:val="24"/>
          <w:szCs w:val="24"/>
          <w:lang w:val="en-GB"/>
        </w:rPr>
        <w:t xml:space="preserve">for the purpose of </w:t>
      </w:r>
      <w:r w:rsidR="004E0D9B">
        <w:rPr>
          <w:rStyle w:val="TimesNewRomanbody10125"/>
          <w:sz w:val="24"/>
          <w:szCs w:val="24"/>
          <w:lang w:val="en-GB"/>
        </w:rPr>
        <w:t xml:space="preserve">such fund </w:t>
      </w:r>
      <w:r w:rsidR="009B0B11">
        <w:rPr>
          <w:rStyle w:val="TimesNewRomanbody10125"/>
          <w:sz w:val="24"/>
          <w:szCs w:val="24"/>
          <w:lang w:val="en-GB"/>
        </w:rPr>
        <w:t xml:space="preserve">would be </w:t>
      </w:r>
      <w:r w:rsidR="004E0D9B">
        <w:rPr>
          <w:rStyle w:val="TimesNewRomanbody10125"/>
          <w:sz w:val="24"/>
          <w:szCs w:val="24"/>
          <w:lang w:val="en-GB"/>
        </w:rPr>
        <w:t xml:space="preserve">licensed in an identical timeframe.  </w:t>
      </w:r>
    </w:p>
    <w:p w:rsidR="0094325A" w:rsidRDefault="0094325A" w:rsidP="00087B22">
      <w:pPr>
        <w:jc w:val="both"/>
        <w:rPr>
          <w:rStyle w:val="TimesNewRomanbody10125"/>
          <w:sz w:val="24"/>
          <w:szCs w:val="24"/>
          <w:lang w:val="en-GB"/>
        </w:rPr>
      </w:pPr>
    </w:p>
    <w:p w:rsidR="008D4989" w:rsidRDefault="009B0B11" w:rsidP="00087B22">
      <w:pPr>
        <w:jc w:val="both"/>
        <w:rPr>
          <w:rStyle w:val="TimesNewRomanbody10125"/>
          <w:sz w:val="24"/>
          <w:szCs w:val="24"/>
          <w:lang w:val="en-GB"/>
        </w:rPr>
      </w:pPr>
      <w:r>
        <w:rPr>
          <w:rStyle w:val="TimesNewRomanbody10125"/>
          <w:sz w:val="24"/>
          <w:szCs w:val="24"/>
          <w:lang w:val="en-GB"/>
        </w:rPr>
        <w:t xml:space="preserve">By virtue of the </w:t>
      </w:r>
      <w:r w:rsidR="00343534">
        <w:rPr>
          <w:rStyle w:val="TimesNewRomanbody10125"/>
          <w:sz w:val="24"/>
          <w:szCs w:val="24"/>
          <w:lang w:val="en-GB"/>
        </w:rPr>
        <w:t>AIFM</w:t>
      </w:r>
      <w:r>
        <w:rPr>
          <w:rStyle w:val="TimesNewRomanbody10125"/>
          <w:sz w:val="24"/>
          <w:szCs w:val="24"/>
          <w:lang w:val="en-GB"/>
        </w:rPr>
        <w:t>’s sponsorship n</w:t>
      </w:r>
      <w:r w:rsidR="004E0D9B">
        <w:rPr>
          <w:rStyle w:val="TimesNewRomanbody10125"/>
          <w:sz w:val="24"/>
          <w:szCs w:val="24"/>
          <w:lang w:val="en-GB"/>
        </w:rPr>
        <w:t xml:space="preserve">either the </w:t>
      </w:r>
      <w:r>
        <w:rPr>
          <w:rStyle w:val="TimesNewRomanbody10125"/>
          <w:sz w:val="24"/>
          <w:szCs w:val="24"/>
          <w:lang w:val="en-GB"/>
        </w:rPr>
        <w:t xml:space="preserve">fund nor </w:t>
      </w:r>
      <w:r w:rsidR="004E0D9B">
        <w:rPr>
          <w:rStyle w:val="TimesNewRomanbody10125"/>
          <w:sz w:val="24"/>
          <w:szCs w:val="24"/>
          <w:lang w:val="en-GB"/>
        </w:rPr>
        <w:t>general partner(s)</w:t>
      </w:r>
      <w:r>
        <w:rPr>
          <w:rStyle w:val="TimesNewRomanbody10125"/>
          <w:sz w:val="24"/>
          <w:szCs w:val="24"/>
          <w:lang w:val="en-GB"/>
        </w:rPr>
        <w:t xml:space="preserve"> </w:t>
      </w:r>
      <w:r w:rsidR="00343534">
        <w:rPr>
          <w:rStyle w:val="TimesNewRomanbody10125"/>
          <w:sz w:val="24"/>
          <w:szCs w:val="24"/>
          <w:lang w:val="en-GB"/>
        </w:rPr>
        <w:t>(</w:t>
      </w:r>
      <w:r>
        <w:rPr>
          <w:rStyle w:val="TimesNewRomanbody10125"/>
          <w:sz w:val="24"/>
          <w:szCs w:val="24"/>
          <w:lang w:val="en-GB"/>
        </w:rPr>
        <w:t>or manager(s) formed solely for the purpose of such fund</w:t>
      </w:r>
      <w:r w:rsidR="00343534">
        <w:rPr>
          <w:rStyle w:val="TimesNewRomanbody10125"/>
          <w:sz w:val="24"/>
          <w:szCs w:val="24"/>
          <w:lang w:val="en-GB"/>
        </w:rPr>
        <w:t>)</w:t>
      </w:r>
      <w:r w:rsidR="004E0D9B">
        <w:rPr>
          <w:rStyle w:val="TimesNewRomanbody10125"/>
          <w:sz w:val="24"/>
          <w:szCs w:val="24"/>
          <w:lang w:val="en-GB"/>
        </w:rPr>
        <w:t xml:space="preserve"> would have rules imposed upon them</w:t>
      </w:r>
      <w:r w:rsidR="00380EB4">
        <w:rPr>
          <w:rStyle w:val="TimesNewRomanbody10125"/>
          <w:sz w:val="24"/>
          <w:szCs w:val="24"/>
          <w:lang w:val="en-GB"/>
        </w:rPr>
        <w:t>.</w:t>
      </w:r>
      <w:r w:rsidR="004E0D9B">
        <w:rPr>
          <w:rStyle w:val="TimesNewRomanbody10125"/>
          <w:sz w:val="24"/>
          <w:szCs w:val="24"/>
          <w:lang w:val="en-GB"/>
        </w:rPr>
        <w:t xml:space="preserve"> </w:t>
      </w:r>
      <w:r w:rsidR="0094325A">
        <w:rPr>
          <w:rStyle w:val="TimesNewRomanbody10125"/>
          <w:sz w:val="24"/>
          <w:szCs w:val="24"/>
          <w:lang w:val="en-GB"/>
        </w:rPr>
        <w:t xml:space="preserve"> </w:t>
      </w:r>
      <w:r w:rsidR="004E0D9B">
        <w:rPr>
          <w:rStyle w:val="TimesNewRomanbody10125"/>
          <w:sz w:val="24"/>
          <w:szCs w:val="24"/>
          <w:lang w:val="en-GB"/>
        </w:rPr>
        <w:t xml:space="preserve"> </w:t>
      </w:r>
    </w:p>
    <w:p w:rsidR="008D4989" w:rsidRDefault="008D4989" w:rsidP="00087B22">
      <w:pPr>
        <w:jc w:val="both"/>
        <w:rPr>
          <w:rStyle w:val="TimesNewRomanbody10125"/>
          <w:sz w:val="24"/>
          <w:szCs w:val="24"/>
          <w:lang w:val="en-GB"/>
        </w:rPr>
      </w:pPr>
    </w:p>
    <w:p w:rsidR="00D922A3" w:rsidRDefault="004E0D9B" w:rsidP="00087B22">
      <w:pPr>
        <w:jc w:val="both"/>
        <w:rPr>
          <w:rStyle w:val="TimesNewRomanbody10125"/>
          <w:sz w:val="24"/>
          <w:szCs w:val="24"/>
          <w:lang w:val="en-GB"/>
        </w:rPr>
      </w:pPr>
      <w:r>
        <w:rPr>
          <w:rStyle w:val="TimesNewRomanbody10125"/>
          <w:sz w:val="24"/>
          <w:szCs w:val="24"/>
          <w:lang w:val="en-GB"/>
        </w:rPr>
        <w:t xml:space="preserve">The main attraction of this product is that it would allow one AIFM to absorb all the </w:t>
      </w:r>
      <w:r w:rsidR="00BD4E1E">
        <w:rPr>
          <w:rStyle w:val="TimesNewRomanbody10125"/>
          <w:sz w:val="24"/>
          <w:szCs w:val="24"/>
          <w:lang w:val="en-GB"/>
        </w:rPr>
        <w:t>incidence</w:t>
      </w:r>
      <w:r>
        <w:rPr>
          <w:rStyle w:val="TimesNewRomanbody10125"/>
          <w:sz w:val="24"/>
          <w:szCs w:val="24"/>
          <w:lang w:val="en-GB"/>
        </w:rPr>
        <w:t xml:space="preserve"> of </w:t>
      </w:r>
      <w:r w:rsidR="00343534">
        <w:rPr>
          <w:rStyle w:val="TimesNewRomanbody10125"/>
          <w:sz w:val="24"/>
          <w:szCs w:val="24"/>
          <w:lang w:val="en-GB"/>
        </w:rPr>
        <w:t xml:space="preserve">conduct and capital adequacy </w:t>
      </w:r>
      <w:r>
        <w:rPr>
          <w:rStyle w:val="TimesNewRomanbody10125"/>
          <w:sz w:val="24"/>
          <w:szCs w:val="24"/>
          <w:lang w:val="en-GB"/>
        </w:rPr>
        <w:t xml:space="preserve">rules, </w:t>
      </w:r>
      <w:r w:rsidR="00811BEC">
        <w:rPr>
          <w:rStyle w:val="TimesNewRomanbody10125"/>
          <w:sz w:val="24"/>
          <w:szCs w:val="24"/>
          <w:lang w:val="en-GB"/>
        </w:rPr>
        <w:t xml:space="preserve">permitting </w:t>
      </w:r>
      <w:r>
        <w:rPr>
          <w:rStyle w:val="TimesNewRomanbody10125"/>
          <w:sz w:val="24"/>
          <w:szCs w:val="24"/>
          <w:lang w:val="en-GB"/>
        </w:rPr>
        <w:t xml:space="preserve">many fund structures – whether limited partnerships or other – to </w:t>
      </w:r>
      <w:r w:rsidR="008D4989">
        <w:rPr>
          <w:rStyle w:val="TimesNewRomanbody10125"/>
          <w:sz w:val="24"/>
          <w:szCs w:val="24"/>
          <w:lang w:val="en-GB"/>
        </w:rPr>
        <w:t>exist under its banner</w:t>
      </w:r>
      <w:r w:rsidR="00343534">
        <w:rPr>
          <w:rStyle w:val="TimesNewRomanbody10125"/>
          <w:sz w:val="24"/>
          <w:szCs w:val="24"/>
          <w:lang w:val="en-GB"/>
        </w:rPr>
        <w:t xml:space="preserve">.  </w:t>
      </w:r>
    </w:p>
    <w:p w:rsidR="00D922A3" w:rsidRDefault="00D922A3" w:rsidP="00087B22">
      <w:pPr>
        <w:jc w:val="both"/>
        <w:rPr>
          <w:rStyle w:val="TimesNewRomanbody10125"/>
          <w:sz w:val="24"/>
          <w:szCs w:val="24"/>
          <w:lang w:val="en-GB"/>
        </w:rPr>
      </w:pPr>
    </w:p>
    <w:p w:rsidR="00192FB3" w:rsidRDefault="00D922A3" w:rsidP="00087B22">
      <w:pPr>
        <w:jc w:val="both"/>
        <w:rPr>
          <w:rStyle w:val="TimesNewRomanbody10125"/>
          <w:sz w:val="24"/>
          <w:szCs w:val="24"/>
          <w:lang w:val="en-GB"/>
        </w:rPr>
      </w:pPr>
      <w:r>
        <w:rPr>
          <w:rStyle w:val="TimesNewRomanbody10125"/>
          <w:sz w:val="24"/>
          <w:szCs w:val="24"/>
          <w:lang w:val="en-GB"/>
        </w:rPr>
        <w:t xml:space="preserve">The Division believes there </w:t>
      </w:r>
      <w:r w:rsidR="00501518">
        <w:rPr>
          <w:rStyle w:val="TimesNewRomanbody10125"/>
          <w:sz w:val="24"/>
          <w:szCs w:val="24"/>
          <w:lang w:val="en-GB"/>
        </w:rPr>
        <w:t xml:space="preserve">may be </w:t>
      </w:r>
      <w:r w:rsidR="004E0D9B">
        <w:rPr>
          <w:rStyle w:val="TimesNewRomanbody10125"/>
          <w:sz w:val="24"/>
          <w:szCs w:val="24"/>
          <w:lang w:val="en-GB"/>
        </w:rPr>
        <w:t>scope to extend</w:t>
      </w:r>
      <w:r>
        <w:rPr>
          <w:rStyle w:val="TimesNewRomanbody10125"/>
          <w:sz w:val="24"/>
          <w:szCs w:val="24"/>
          <w:lang w:val="en-GB"/>
        </w:rPr>
        <w:t xml:space="preserve"> the suite to include a similar offering marketed outside the European Union, however </w:t>
      </w:r>
      <w:r w:rsidR="004E0D9B">
        <w:rPr>
          <w:rStyle w:val="TimesNewRomanbody10125"/>
          <w:sz w:val="24"/>
          <w:szCs w:val="24"/>
          <w:lang w:val="en-GB"/>
        </w:rPr>
        <w:t>further cost-benefit work is required</w:t>
      </w:r>
      <w:r w:rsidR="00501518">
        <w:rPr>
          <w:rStyle w:val="TimesNewRomanbody10125"/>
          <w:sz w:val="24"/>
          <w:szCs w:val="24"/>
          <w:lang w:val="en-GB"/>
        </w:rPr>
        <w:t xml:space="preserve"> before a conclusion is reached</w:t>
      </w:r>
      <w:r w:rsidR="004E0D9B">
        <w:rPr>
          <w:rStyle w:val="TimesNewRomanbody10125"/>
          <w:sz w:val="24"/>
          <w:szCs w:val="24"/>
          <w:lang w:val="en-GB"/>
        </w:rPr>
        <w:t xml:space="preserve">.  </w:t>
      </w:r>
    </w:p>
    <w:p w:rsidR="00106E72" w:rsidRDefault="00106E72" w:rsidP="00087B22">
      <w:pPr>
        <w:jc w:val="both"/>
        <w:rPr>
          <w:rStyle w:val="TimesNewRomanbody10125"/>
          <w:sz w:val="24"/>
          <w:szCs w:val="24"/>
          <w:lang w:val="en-GB"/>
        </w:rPr>
      </w:pPr>
    </w:p>
    <w:p w:rsidR="00106E72" w:rsidRDefault="00106E72" w:rsidP="00087B22">
      <w:pPr>
        <w:jc w:val="both"/>
        <w:rPr>
          <w:rStyle w:val="TimesNewRomanbody10125"/>
          <w:sz w:val="24"/>
          <w:szCs w:val="24"/>
          <w:lang w:val="en-GB"/>
        </w:rPr>
      </w:pPr>
    </w:p>
    <w:p w:rsidR="00106E72" w:rsidRDefault="00106E72" w:rsidP="00087B22">
      <w:pPr>
        <w:jc w:val="both"/>
        <w:rPr>
          <w:rStyle w:val="TimesNewRomanbody10125"/>
          <w:sz w:val="24"/>
          <w:szCs w:val="24"/>
          <w:lang w:val="en-GB"/>
        </w:rPr>
      </w:pPr>
    </w:p>
    <w:p w:rsidR="00106E72" w:rsidRDefault="00106E72" w:rsidP="00087B22">
      <w:pPr>
        <w:jc w:val="both"/>
        <w:rPr>
          <w:rStyle w:val="TimesNewRomanbody10125"/>
          <w:sz w:val="24"/>
          <w:szCs w:val="24"/>
          <w:lang w:val="en-GB"/>
        </w:rPr>
      </w:pPr>
    </w:p>
    <w:p w:rsidR="00106E72" w:rsidRDefault="00106E72" w:rsidP="00087B22">
      <w:pPr>
        <w:jc w:val="both"/>
        <w:rPr>
          <w:rStyle w:val="TimesNewRomanbody10125"/>
          <w:sz w:val="24"/>
          <w:szCs w:val="24"/>
          <w:lang w:val="en-GB"/>
        </w:rPr>
      </w:pPr>
    </w:p>
    <w:p w:rsidR="00106E72" w:rsidRDefault="00106E72" w:rsidP="00087B22">
      <w:pPr>
        <w:jc w:val="both"/>
        <w:rPr>
          <w:rStyle w:val="TimesNewRomanbody10125"/>
          <w:sz w:val="24"/>
          <w:szCs w:val="24"/>
          <w:lang w:val="en-GB"/>
        </w:rPr>
      </w:pPr>
    </w:p>
    <w:p w:rsidR="00D922A3" w:rsidRDefault="00D922A3" w:rsidP="00087B22">
      <w:pPr>
        <w:jc w:val="both"/>
        <w:rPr>
          <w:rStyle w:val="TimesNewRomanbody10125"/>
          <w:sz w:val="24"/>
          <w:szCs w:val="24"/>
          <w:lang w:val="en-GB"/>
        </w:rPr>
      </w:pPr>
    </w:p>
    <w:p w:rsidR="00BD4E1E" w:rsidRDefault="00BD4E1E" w:rsidP="00087B22">
      <w:pPr>
        <w:jc w:val="both"/>
        <w:rPr>
          <w:rStyle w:val="TimesNewRomanbody10125"/>
          <w:sz w:val="24"/>
          <w:szCs w:val="24"/>
          <w:lang w:val="en-GB"/>
        </w:rPr>
      </w:pPr>
    </w:p>
    <w:p w:rsidR="00BD4E1E" w:rsidRDefault="00BD4E1E" w:rsidP="00087B22">
      <w:pPr>
        <w:jc w:val="both"/>
        <w:rPr>
          <w:rStyle w:val="TimesNewRomanbody10125"/>
          <w:sz w:val="24"/>
          <w:szCs w:val="24"/>
          <w:lang w:val="en-GB"/>
        </w:rPr>
      </w:pPr>
    </w:p>
    <w:p w:rsidR="00BD4E1E" w:rsidRDefault="00BD4E1E" w:rsidP="00087B22">
      <w:pPr>
        <w:jc w:val="both"/>
        <w:rPr>
          <w:rStyle w:val="TimesNewRomanbody10125"/>
          <w:sz w:val="24"/>
          <w:szCs w:val="24"/>
          <w:lang w:val="en-GB"/>
        </w:rPr>
      </w:pPr>
    </w:p>
    <w:p w:rsidR="00BD4E1E" w:rsidRDefault="00BD4E1E" w:rsidP="00087B22">
      <w:pPr>
        <w:jc w:val="both"/>
        <w:rPr>
          <w:rStyle w:val="TimesNewRomanbody10125"/>
          <w:sz w:val="24"/>
          <w:szCs w:val="24"/>
          <w:lang w:val="en-GB"/>
        </w:rPr>
      </w:pPr>
    </w:p>
    <w:p w:rsidR="004E0D9B" w:rsidRDefault="00501518" w:rsidP="00087B22">
      <w:pPr>
        <w:jc w:val="both"/>
        <w:rPr>
          <w:rStyle w:val="TimesNewRomanbody10125"/>
          <w:b/>
          <w:sz w:val="24"/>
          <w:szCs w:val="24"/>
          <w:lang w:val="en-GB"/>
        </w:rPr>
      </w:pPr>
      <w:r>
        <w:rPr>
          <w:rStyle w:val="TimesNewRomanbody10125"/>
          <w:b/>
          <w:sz w:val="24"/>
          <w:szCs w:val="24"/>
          <w:lang w:val="en-GB"/>
        </w:rPr>
        <w:t xml:space="preserve">Key features </w:t>
      </w:r>
      <w:r w:rsidR="004E0D9B" w:rsidRPr="004E0D9B">
        <w:rPr>
          <w:rStyle w:val="TimesNewRomanbody10125"/>
          <w:b/>
          <w:sz w:val="24"/>
          <w:szCs w:val="24"/>
          <w:lang w:val="en-GB"/>
        </w:rPr>
        <w:t xml:space="preserve">of the </w:t>
      </w:r>
      <w:r>
        <w:rPr>
          <w:rStyle w:val="TimesNewRomanbody10125"/>
          <w:b/>
          <w:sz w:val="24"/>
          <w:szCs w:val="24"/>
          <w:lang w:val="en-GB"/>
        </w:rPr>
        <w:t xml:space="preserve">proposed </w:t>
      </w:r>
      <w:r w:rsidR="00DE43D2">
        <w:rPr>
          <w:rStyle w:val="TimesNewRomanbody10125"/>
          <w:b/>
          <w:sz w:val="24"/>
          <w:szCs w:val="24"/>
          <w:lang w:val="en-GB"/>
        </w:rPr>
        <w:t>Manager Led Product</w:t>
      </w:r>
    </w:p>
    <w:p w:rsidR="005E26B0" w:rsidRDefault="005E26B0" w:rsidP="00087B22">
      <w:pPr>
        <w:jc w:val="both"/>
        <w:rPr>
          <w:rStyle w:val="TimesNewRomanbody10125"/>
          <w:b/>
          <w:sz w:val="24"/>
          <w:szCs w:val="24"/>
          <w:lang w:val="en-GB"/>
        </w:rPr>
      </w:pPr>
    </w:p>
    <w:p w:rsidR="004E0D9B" w:rsidRDefault="004E0D9B" w:rsidP="00087B22">
      <w:pPr>
        <w:jc w:val="both"/>
        <w:rPr>
          <w:rStyle w:val="TimesNewRomanbody10125"/>
          <w:b/>
          <w:sz w:val="24"/>
          <w:szCs w:val="24"/>
          <w:lang w:val="en-GB"/>
        </w:rPr>
      </w:pPr>
    </w:p>
    <w:p w:rsidR="005E26B0" w:rsidRDefault="005E26B0" w:rsidP="005E26B0">
      <w:pPr>
        <w:pStyle w:val="ListParagraph"/>
        <w:numPr>
          <w:ilvl w:val="0"/>
          <w:numId w:val="23"/>
        </w:numPr>
        <w:jc w:val="both"/>
        <w:rPr>
          <w:rStyle w:val="TimesNewRomanbody10125"/>
          <w:sz w:val="24"/>
          <w:szCs w:val="24"/>
          <w:lang w:val="en-GB"/>
        </w:rPr>
      </w:pPr>
      <w:r w:rsidRPr="005E26B0">
        <w:rPr>
          <w:rStyle w:val="TimesNewRomanbody10125"/>
          <w:sz w:val="24"/>
          <w:szCs w:val="24"/>
          <w:lang w:val="en-GB"/>
        </w:rPr>
        <w:t>The AIFM would be licensed under the standard application procedure and a condition placed on its licence to submit statistics for</w:t>
      </w:r>
      <w:r>
        <w:rPr>
          <w:rStyle w:val="TimesNewRomanbody10125"/>
          <w:sz w:val="24"/>
          <w:szCs w:val="24"/>
          <w:lang w:val="en-GB"/>
        </w:rPr>
        <w:t xml:space="preserve"> </w:t>
      </w:r>
      <w:r w:rsidRPr="005E26B0">
        <w:rPr>
          <w:rStyle w:val="TimesNewRomanbody10125"/>
          <w:sz w:val="24"/>
          <w:szCs w:val="24"/>
          <w:lang w:val="en-GB"/>
        </w:rPr>
        <w:t xml:space="preserve">underlying funds. </w:t>
      </w:r>
    </w:p>
    <w:p w:rsidR="005E26B0" w:rsidRPr="005E26B0" w:rsidRDefault="005E26B0" w:rsidP="005E26B0">
      <w:pPr>
        <w:pStyle w:val="ListParagraph"/>
        <w:ind w:left="360"/>
        <w:jc w:val="both"/>
        <w:rPr>
          <w:rStyle w:val="TimesNewRomanbody10125"/>
          <w:sz w:val="24"/>
          <w:szCs w:val="24"/>
          <w:lang w:val="en-GB"/>
        </w:rPr>
      </w:pPr>
    </w:p>
    <w:p w:rsidR="004E0D9B" w:rsidRDefault="00501518" w:rsidP="00087B22">
      <w:pPr>
        <w:pStyle w:val="ListParagraph"/>
        <w:numPr>
          <w:ilvl w:val="0"/>
          <w:numId w:val="23"/>
        </w:numPr>
        <w:jc w:val="both"/>
        <w:rPr>
          <w:rStyle w:val="TimesNewRomanbody10125"/>
          <w:sz w:val="24"/>
          <w:szCs w:val="24"/>
          <w:lang w:val="en-GB"/>
        </w:rPr>
      </w:pPr>
      <w:r>
        <w:rPr>
          <w:rStyle w:val="TimesNewRomanbody10125"/>
          <w:sz w:val="24"/>
          <w:szCs w:val="24"/>
          <w:lang w:val="en-GB"/>
        </w:rPr>
        <w:t xml:space="preserve">The </w:t>
      </w:r>
      <w:r w:rsidR="0094325A">
        <w:rPr>
          <w:rStyle w:val="TimesNewRomanbody10125"/>
          <w:sz w:val="24"/>
          <w:szCs w:val="24"/>
          <w:lang w:val="en-GB"/>
        </w:rPr>
        <w:t>incidence of</w:t>
      </w:r>
      <w:r>
        <w:rPr>
          <w:rStyle w:val="TimesNewRomanbody10125"/>
          <w:sz w:val="24"/>
          <w:szCs w:val="24"/>
          <w:lang w:val="en-GB"/>
        </w:rPr>
        <w:t xml:space="preserve"> c</w:t>
      </w:r>
      <w:r w:rsidR="004E0D9B">
        <w:rPr>
          <w:rStyle w:val="TimesNewRomanbody10125"/>
          <w:sz w:val="24"/>
          <w:szCs w:val="24"/>
          <w:lang w:val="en-GB"/>
        </w:rPr>
        <w:t xml:space="preserve">apital adequacy requirements </w:t>
      </w:r>
      <w:r w:rsidR="00EF6212">
        <w:rPr>
          <w:rStyle w:val="TimesNewRomanbody10125"/>
          <w:sz w:val="24"/>
          <w:szCs w:val="24"/>
          <w:lang w:val="en-GB"/>
        </w:rPr>
        <w:t xml:space="preserve">would </w:t>
      </w:r>
      <w:r>
        <w:rPr>
          <w:rStyle w:val="TimesNewRomanbody10125"/>
          <w:sz w:val="24"/>
          <w:szCs w:val="24"/>
          <w:lang w:val="en-GB"/>
        </w:rPr>
        <w:t xml:space="preserve">fall </w:t>
      </w:r>
      <w:r w:rsidR="0094325A">
        <w:rPr>
          <w:rStyle w:val="TimesNewRomanbody10125"/>
          <w:sz w:val="24"/>
          <w:szCs w:val="24"/>
          <w:lang w:val="en-GB"/>
        </w:rPr>
        <w:t>on</w:t>
      </w:r>
      <w:r w:rsidR="004E0D9B">
        <w:rPr>
          <w:rStyle w:val="TimesNewRomanbody10125"/>
          <w:sz w:val="24"/>
          <w:szCs w:val="24"/>
          <w:lang w:val="en-GB"/>
        </w:rPr>
        <w:t xml:space="preserve"> the AIFM</w:t>
      </w:r>
      <w:r w:rsidR="0094325A">
        <w:rPr>
          <w:rStyle w:val="TimesNewRomanbody10125"/>
          <w:sz w:val="24"/>
          <w:szCs w:val="24"/>
          <w:lang w:val="en-GB"/>
        </w:rPr>
        <w:t xml:space="preserve">.  </w:t>
      </w:r>
      <w:r w:rsidR="00EF6212">
        <w:rPr>
          <w:rStyle w:val="TimesNewRomanbody10125"/>
          <w:sz w:val="24"/>
          <w:szCs w:val="24"/>
          <w:lang w:val="en-GB"/>
        </w:rPr>
        <w:t xml:space="preserve"> </w:t>
      </w:r>
      <w:r w:rsidR="0094325A">
        <w:rPr>
          <w:rStyle w:val="TimesNewRomanbody10125"/>
          <w:sz w:val="24"/>
          <w:szCs w:val="24"/>
          <w:lang w:val="en-GB"/>
        </w:rPr>
        <w:t xml:space="preserve">There </w:t>
      </w:r>
      <w:r w:rsidR="00EF6212">
        <w:rPr>
          <w:rStyle w:val="TimesNewRomanbody10125"/>
          <w:sz w:val="24"/>
          <w:szCs w:val="24"/>
          <w:lang w:val="en-GB"/>
        </w:rPr>
        <w:t xml:space="preserve">would be </w:t>
      </w:r>
      <w:r w:rsidR="0094325A">
        <w:rPr>
          <w:rStyle w:val="TimesNewRomanbody10125"/>
          <w:sz w:val="24"/>
          <w:szCs w:val="24"/>
          <w:lang w:val="en-GB"/>
        </w:rPr>
        <w:t xml:space="preserve"> no further </w:t>
      </w:r>
      <w:r w:rsidR="00EF6212">
        <w:rPr>
          <w:rStyle w:val="TimesNewRomanbody10125"/>
          <w:sz w:val="24"/>
          <w:szCs w:val="24"/>
          <w:lang w:val="en-GB"/>
        </w:rPr>
        <w:t xml:space="preserve">requirements at the level of </w:t>
      </w:r>
      <w:r w:rsidR="004E0D9B">
        <w:rPr>
          <w:rStyle w:val="TimesNewRomanbody10125"/>
          <w:sz w:val="24"/>
          <w:szCs w:val="24"/>
          <w:lang w:val="en-GB"/>
        </w:rPr>
        <w:t xml:space="preserve"> </w:t>
      </w:r>
      <w:r w:rsidR="00380EB4">
        <w:rPr>
          <w:rStyle w:val="TimesNewRomanbody10125"/>
          <w:sz w:val="24"/>
          <w:szCs w:val="24"/>
          <w:lang w:val="en-GB"/>
        </w:rPr>
        <w:t>a</w:t>
      </w:r>
      <w:r w:rsidR="004E0D9B">
        <w:rPr>
          <w:rStyle w:val="TimesNewRomanbody10125"/>
          <w:sz w:val="24"/>
          <w:szCs w:val="24"/>
          <w:lang w:val="en-GB"/>
        </w:rPr>
        <w:t>ny gene</w:t>
      </w:r>
      <w:r w:rsidR="00D73084">
        <w:rPr>
          <w:rStyle w:val="TimesNewRomanbody10125"/>
          <w:sz w:val="24"/>
          <w:szCs w:val="24"/>
          <w:lang w:val="en-GB"/>
        </w:rPr>
        <w:t>ral partners, or other managers</w:t>
      </w:r>
      <w:r w:rsidR="004E0D9B">
        <w:rPr>
          <w:rStyle w:val="TimesNewRomanbody10125"/>
          <w:sz w:val="24"/>
          <w:szCs w:val="24"/>
          <w:lang w:val="en-GB"/>
        </w:rPr>
        <w:t xml:space="preserve"> formed solely for the purpose of a fund structure</w:t>
      </w:r>
      <w:r w:rsidR="00811BEC">
        <w:rPr>
          <w:rStyle w:val="TimesNewRomanbody10125"/>
          <w:sz w:val="24"/>
          <w:szCs w:val="24"/>
          <w:lang w:val="en-GB"/>
        </w:rPr>
        <w:t>; they would however</w:t>
      </w:r>
      <w:r w:rsidR="00B676E0">
        <w:rPr>
          <w:rStyle w:val="TimesNewRomanbody10125"/>
          <w:sz w:val="24"/>
          <w:szCs w:val="24"/>
          <w:lang w:val="en-GB"/>
        </w:rPr>
        <w:t xml:space="preserve"> still</w:t>
      </w:r>
      <w:r w:rsidR="00811BEC">
        <w:rPr>
          <w:rStyle w:val="TimesNewRomanbody10125"/>
          <w:sz w:val="24"/>
          <w:szCs w:val="24"/>
          <w:lang w:val="en-GB"/>
        </w:rPr>
        <w:t xml:space="preserve"> be required to comply with the relevant solvency provisions under primary legislation, for example the Companies (Guernsey) Law, 2008.</w:t>
      </w:r>
    </w:p>
    <w:p w:rsidR="004E0D9B" w:rsidRDefault="004E0D9B" w:rsidP="00087B22">
      <w:pPr>
        <w:pStyle w:val="ListParagraph"/>
        <w:ind w:left="360"/>
        <w:jc w:val="both"/>
        <w:rPr>
          <w:rStyle w:val="TimesNewRomanbody10125"/>
          <w:sz w:val="24"/>
          <w:szCs w:val="24"/>
          <w:lang w:val="en-GB"/>
        </w:rPr>
      </w:pPr>
    </w:p>
    <w:p w:rsidR="00811BEC" w:rsidRDefault="00B676E0" w:rsidP="00087B22">
      <w:pPr>
        <w:pStyle w:val="ListParagraph"/>
        <w:numPr>
          <w:ilvl w:val="0"/>
          <w:numId w:val="23"/>
        </w:numPr>
        <w:jc w:val="both"/>
        <w:rPr>
          <w:rStyle w:val="TimesNewRomanbody10125"/>
          <w:sz w:val="24"/>
          <w:szCs w:val="24"/>
          <w:lang w:val="en-GB"/>
        </w:rPr>
      </w:pPr>
      <w:r>
        <w:rPr>
          <w:rStyle w:val="TimesNewRomanbody10125"/>
          <w:sz w:val="24"/>
          <w:szCs w:val="24"/>
          <w:lang w:val="en-GB"/>
        </w:rPr>
        <w:t xml:space="preserve">Investor protection </w:t>
      </w:r>
      <w:r w:rsidR="00EF6212">
        <w:rPr>
          <w:rStyle w:val="TimesNewRomanbody10125"/>
          <w:sz w:val="24"/>
          <w:szCs w:val="24"/>
          <w:lang w:val="en-GB"/>
        </w:rPr>
        <w:t>would be ensured</w:t>
      </w:r>
      <w:r>
        <w:rPr>
          <w:rStyle w:val="TimesNewRomanbody10125"/>
          <w:sz w:val="24"/>
          <w:szCs w:val="24"/>
          <w:lang w:val="en-GB"/>
        </w:rPr>
        <w:t xml:space="preserve"> through t</w:t>
      </w:r>
      <w:r w:rsidR="00811BEC">
        <w:rPr>
          <w:rStyle w:val="TimesNewRomanbody10125"/>
          <w:sz w:val="24"/>
          <w:szCs w:val="24"/>
          <w:lang w:val="en-GB"/>
        </w:rPr>
        <w:t xml:space="preserve">he </w:t>
      </w:r>
      <w:r w:rsidR="00423845">
        <w:rPr>
          <w:rStyle w:val="TimesNewRomanbody10125"/>
          <w:sz w:val="24"/>
          <w:szCs w:val="24"/>
          <w:lang w:val="en-GB"/>
        </w:rPr>
        <w:t xml:space="preserve">Commission </w:t>
      </w:r>
      <w:r>
        <w:rPr>
          <w:rStyle w:val="TimesNewRomanbody10125"/>
          <w:sz w:val="24"/>
          <w:szCs w:val="24"/>
          <w:lang w:val="en-GB"/>
        </w:rPr>
        <w:t xml:space="preserve">imposing </w:t>
      </w:r>
      <w:r w:rsidR="00811BEC">
        <w:rPr>
          <w:rStyle w:val="TimesNewRomanbody10125"/>
          <w:sz w:val="24"/>
          <w:szCs w:val="24"/>
          <w:lang w:val="en-GB"/>
        </w:rPr>
        <w:t xml:space="preserve">the AIFMD Rules, 2013 and the Licensees (Conduct of Business) Rules 2014 on the AIFM.  </w:t>
      </w:r>
      <w:r w:rsidR="004E0D9B">
        <w:rPr>
          <w:rStyle w:val="TimesNewRomanbody10125"/>
          <w:sz w:val="24"/>
          <w:szCs w:val="24"/>
          <w:lang w:val="en-GB"/>
        </w:rPr>
        <w:t xml:space="preserve">There </w:t>
      </w:r>
      <w:r w:rsidR="00501518">
        <w:rPr>
          <w:rStyle w:val="TimesNewRomanbody10125"/>
          <w:sz w:val="24"/>
          <w:szCs w:val="24"/>
          <w:lang w:val="en-GB"/>
        </w:rPr>
        <w:t xml:space="preserve">would </w:t>
      </w:r>
      <w:r w:rsidR="004E0D9B">
        <w:rPr>
          <w:rStyle w:val="TimesNewRomanbody10125"/>
          <w:sz w:val="24"/>
          <w:szCs w:val="24"/>
          <w:lang w:val="en-GB"/>
        </w:rPr>
        <w:t xml:space="preserve">be no conduct of business rules on general partners, or other managers, formed solely for the purpose of a fund structure. </w:t>
      </w:r>
    </w:p>
    <w:p w:rsidR="00811BEC" w:rsidRPr="00811BEC" w:rsidRDefault="00811BEC" w:rsidP="00087B22">
      <w:pPr>
        <w:pStyle w:val="ListParagraph"/>
        <w:jc w:val="both"/>
        <w:rPr>
          <w:rStyle w:val="TimesNewRomanbody10125"/>
          <w:sz w:val="24"/>
          <w:szCs w:val="24"/>
          <w:lang w:val="en-GB"/>
        </w:rPr>
      </w:pPr>
    </w:p>
    <w:p w:rsidR="004E0D9B" w:rsidRDefault="00B676E0" w:rsidP="00087B22">
      <w:pPr>
        <w:pStyle w:val="ListParagraph"/>
        <w:numPr>
          <w:ilvl w:val="0"/>
          <w:numId w:val="23"/>
        </w:numPr>
        <w:jc w:val="both"/>
        <w:rPr>
          <w:rStyle w:val="TimesNewRomanbody10125"/>
          <w:sz w:val="24"/>
          <w:szCs w:val="24"/>
          <w:lang w:val="en-GB"/>
        </w:rPr>
      </w:pPr>
      <w:r w:rsidRPr="00423845">
        <w:rPr>
          <w:rStyle w:val="TimesNewRomanbody10125"/>
          <w:sz w:val="24"/>
          <w:szCs w:val="24"/>
          <w:lang w:val="en-GB"/>
        </w:rPr>
        <w:t xml:space="preserve">Investor protection </w:t>
      </w:r>
      <w:r w:rsidR="00EF6212" w:rsidRPr="00423845">
        <w:rPr>
          <w:rStyle w:val="TimesNewRomanbody10125"/>
          <w:sz w:val="24"/>
          <w:szCs w:val="24"/>
          <w:lang w:val="en-GB"/>
        </w:rPr>
        <w:t xml:space="preserve">would be </w:t>
      </w:r>
      <w:r w:rsidRPr="00423845">
        <w:rPr>
          <w:rStyle w:val="TimesNewRomanbody10125"/>
          <w:sz w:val="24"/>
          <w:szCs w:val="24"/>
          <w:lang w:val="en-GB"/>
        </w:rPr>
        <w:t xml:space="preserve">further </w:t>
      </w:r>
      <w:r w:rsidR="00EF6212" w:rsidRPr="00423845">
        <w:rPr>
          <w:rStyle w:val="TimesNewRomanbody10125"/>
          <w:sz w:val="24"/>
          <w:szCs w:val="24"/>
          <w:lang w:val="en-GB"/>
        </w:rPr>
        <w:t>enhanced</w:t>
      </w:r>
      <w:r w:rsidRPr="00423845">
        <w:rPr>
          <w:rStyle w:val="TimesNewRomanbody10125"/>
          <w:sz w:val="24"/>
          <w:szCs w:val="24"/>
          <w:lang w:val="en-GB"/>
        </w:rPr>
        <w:t xml:space="preserve"> through the ongoing responsibility of a</w:t>
      </w:r>
      <w:r w:rsidR="00811BEC" w:rsidRPr="00423845">
        <w:rPr>
          <w:rStyle w:val="TimesNewRomanbody10125"/>
          <w:sz w:val="24"/>
          <w:szCs w:val="24"/>
          <w:lang w:val="en-GB"/>
        </w:rPr>
        <w:t xml:space="preserve">ny designated manager (administrator) </w:t>
      </w:r>
      <w:r w:rsidRPr="00423845">
        <w:rPr>
          <w:rStyle w:val="TimesNewRomanbody10125"/>
          <w:sz w:val="24"/>
          <w:szCs w:val="24"/>
          <w:lang w:val="en-GB"/>
        </w:rPr>
        <w:t xml:space="preserve">and </w:t>
      </w:r>
      <w:r w:rsidR="00811BEC" w:rsidRPr="00423845">
        <w:rPr>
          <w:rStyle w:val="TimesNewRomanbody10125"/>
          <w:sz w:val="24"/>
          <w:szCs w:val="24"/>
          <w:lang w:val="en-GB"/>
        </w:rPr>
        <w:t>designated custodian (trustee)</w:t>
      </w:r>
      <w:r w:rsidR="00D73084" w:rsidRPr="00423845">
        <w:rPr>
          <w:rStyle w:val="TimesNewRomanbody10125"/>
          <w:sz w:val="24"/>
          <w:szCs w:val="24"/>
          <w:lang w:val="en-GB"/>
        </w:rPr>
        <w:t>,</w:t>
      </w:r>
      <w:r w:rsidR="00811BEC" w:rsidRPr="00423845">
        <w:rPr>
          <w:rStyle w:val="TimesNewRomanbody10125"/>
          <w:sz w:val="24"/>
          <w:szCs w:val="24"/>
          <w:lang w:val="en-GB"/>
        </w:rPr>
        <w:t xml:space="preserve"> named under section 8 of the POI Law</w:t>
      </w:r>
      <w:r w:rsidR="00D73084" w:rsidRPr="00423845">
        <w:rPr>
          <w:rStyle w:val="TimesNewRomanbody10125"/>
          <w:sz w:val="24"/>
          <w:szCs w:val="24"/>
          <w:lang w:val="en-GB"/>
        </w:rPr>
        <w:t>,</w:t>
      </w:r>
      <w:r w:rsidR="00811BEC" w:rsidRPr="00423845">
        <w:rPr>
          <w:rStyle w:val="TimesNewRomanbody10125"/>
          <w:sz w:val="24"/>
          <w:szCs w:val="24"/>
          <w:lang w:val="en-GB"/>
        </w:rPr>
        <w:t xml:space="preserve"> to comply with the Licensees (Conduct of Business) Rules 2014</w:t>
      </w:r>
      <w:r w:rsidRPr="00423845">
        <w:rPr>
          <w:rStyle w:val="TimesNewRomanbody10125"/>
          <w:sz w:val="24"/>
          <w:szCs w:val="24"/>
          <w:lang w:val="en-GB"/>
        </w:rPr>
        <w:t>.   The scope would still cover the activities of any designated manager (administrator) and designated custodian (trustee) in respect of funds registered under the proposed</w:t>
      </w:r>
      <w:r w:rsidR="005E26B0" w:rsidRPr="005E26B0">
        <w:rPr>
          <w:rStyle w:val="TimesNewRomanbody10125"/>
          <w:sz w:val="24"/>
          <w:szCs w:val="24"/>
          <w:lang w:val="en-GB"/>
        </w:rPr>
        <w:t xml:space="preserve"> </w:t>
      </w:r>
      <w:r w:rsidR="005E26B0">
        <w:rPr>
          <w:rStyle w:val="TimesNewRomanbody10125"/>
          <w:sz w:val="24"/>
          <w:szCs w:val="24"/>
          <w:lang w:val="en-GB"/>
        </w:rPr>
        <w:t>Manager Led Product</w:t>
      </w:r>
      <w:r w:rsidR="00423845">
        <w:rPr>
          <w:rStyle w:val="TimesNewRomanbody10125"/>
          <w:sz w:val="24"/>
          <w:szCs w:val="24"/>
          <w:lang w:val="en-GB"/>
        </w:rPr>
        <w:t>.</w:t>
      </w:r>
    </w:p>
    <w:p w:rsidR="00423845" w:rsidRPr="00423845" w:rsidRDefault="00423845" w:rsidP="00423845">
      <w:pPr>
        <w:pStyle w:val="ListParagraph"/>
        <w:ind w:left="360"/>
        <w:jc w:val="both"/>
        <w:rPr>
          <w:rStyle w:val="TimesNewRomanbody10125"/>
          <w:sz w:val="24"/>
          <w:szCs w:val="24"/>
          <w:lang w:val="en-GB"/>
        </w:rPr>
      </w:pPr>
    </w:p>
    <w:p w:rsidR="004E0D9B" w:rsidRDefault="004E0D9B" w:rsidP="00087B22">
      <w:pPr>
        <w:pStyle w:val="ListParagraph"/>
        <w:numPr>
          <w:ilvl w:val="0"/>
          <w:numId w:val="23"/>
        </w:numPr>
        <w:jc w:val="both"/>
        <w:rPr>
          <w:rStyle w:val="TimesNewRomanbody10125"/>
          <w:sz w:val="24"/>
          <w:szCs w:val="24"/>
          <w:lang w:val="en-GB"/>
        </w:rPr>
      </w:pPr>
      <w:r>
        <w:rPr>
          <w:rStyle w:val="TimesNewRomanbody10125"/>
          <w:sz w:val="24"/>
          <w:szCs w:val="24"/>
          <w:lang w:val="en-GB"/>
        </w:rPr>
        <w:t xml:space="preserve">The AIFM </w:t>
      </w:r>
      <w:r w:rsidR="00501518">
        <w:rPr>
          <w:rStyle w:val="TimesNewRomanbody10125"/>
          <w:sz w:val="24"/>
          <w:szCs w:val="24"/>
          <w:lang w:val="en-GB"/>
        </w:rPr>
        <w:t>would</w:t>
      </w:r>
      <w:r>
        <w:rPr>
          <w:rStyle w:val="TimesNewRomanbody10125"/>
          <w:sz w:val="24"/>
          <w:szCs w:val="24"/>
          <w:lang w:val="en-GB"/>
        </w:rPr>
        <w:t xml:space="preserve"> notify the </w:t>
      </w:r>
      <w:r w:rsidR="00CF0333">
        <w:rPr>
          <w:rStyle w:val="TimesNewRomanbody10125"/>
          <w:sz w:val="24"/>
          <w:szCs w:val="24"/>
          <w:lang w:val="en-GB"/>
        </w:rPr>
        <w:t xml:space="preserve">Commission of any general partner, or other manager formed solely for the purpose of a fund structure, requiring licensing.  The notification </w:t>
      </w:r>
      <w:r w:rsidR="00501518">
        <w:rPr>
          <w:rStyle w:val="TimesNewRomanbody10125"/>
          <w:sz w:val="24"/>
          <w:szCs w:val="24"/>
          <w:lang w:val="en-GB"/>
        </w:rPr>
        <w:t xml:space="preserve">would </w:t>
      </w:r>
      <w:r w:rsidR="00CF0333">
        <w:rPr>
          <w:rStyle w:val="TimesNewRomanbody10125"/>
          <w:sz w:val="24"/>
          <w:szCs w:val="24"/>
          <w:lang w:val="en-GB"/>
        </w:rPr>
        <w:t>include a warranty from the AIFM that all directors (or equivalent) of the vehicle</w:t>
      </w:r>
      <w:r w:rsidR="002F79DF">
        <w:rPr>
          <w:rStyle w:val="TimesNewRomanbody10125"/>
          <w:sz w:val="24"/>
          <w:szCs w:val="24"/>
          <w:lang w:val="en-GB"/>
        </w:rPr>
        <w:t>s</w:t>
      </w:r>
      <w:r w:rsidR="00CF0333">
        <w:rPr>
          <w:rStyle w:val="TimesNewRomanbody10125"/>
          <w:sz w:val="24"/>
          <w:szCs w:val="24"/>
          <w:lang w:val="en-GB"/>
        </w:rPr>
        <w:t xml:space="preserve"> are fit and proper.</w:t>
      </w:r>
      <w:r w:rsidR="002F79DF">
        <w:rPr>
          <w:rStyle w:val="TimesNewRomanbody10125"/>
          <w:sz w:val="24"/>
          <w:szCs w:val="24"/>
          <w:lang w:val="en-GB"/>
        </w:rPr>
        <w:t xml:space="preserve">  Forms PQ </w:t>
      </w:r>
      <w:r w:rsidR="00EF6212">
        <w:rPr>
          <w:rStyle w:val="TimesNewRomanbody10125"/>
          <w:sz w:val="24"/>
          <w:szCs w:val="24"/>
          <w:lang w:val="en-GB"/>
        </w:rPr>
        <w:t xml:space="preserve">would </w:t>
      </w:r>
      <w:r w:rsidR="002F79DF">
        <w:rPr>
          <w:rStyle w:val="TimesNewRomanbody10125"/>
          <w:sz w:val="24"/>
          <w:szCs w:val="24"/>
          <w:lang w:val="en-GB"/>
        </w:rPr>
        <w:t>be submitted under the Online Submission process in the normal manner.</w:t>
      </w:r>
    </w:p>
    <w:p w:rsidR="00CF0333" w:rsidRPr="00D24AC7" w:rsidRDefault="00CF0333" w:rsidP="00087B22">
      <w:pPr>
        <w:jc w:val="both"/>
        <w:rPr>
          <w:rStyle w:val="TimesNewRomanbody10125"/>
          <w:sz w:val="24"/>
          <w:szCs w:val="24"/>
          <w:lang w:val="en-GB"/>
        </w:rPr>
      </w:pPr>
    </w:p>
    <w:p w:rsidR="00CF0333" w:rsidRDefault="005E26B0" w:rsidP="00087B22">
      <w:pPr>
        <w:pStyle w:val="ListParagraph"/>
        <w:numPr>
          <w:ilvl w:val="0"/>
          <w:numId w:val="23"/>
        </w:numPr>
        <w:jc w:val="both"/>
        <w:rPr>
          <w:rStyle w:val="TimesNewRomanbody10125"/>
          <w:sz w:val="24"/>
          <w:szCs w:val="24"/>
          <w:lang w:val="en-GB"/>
        </w:rPr>
      </w:pPr>
      <w:r>
        <w:rPr>
          <w:rStyle w:val="TimesNewRomanbody10125"/>
          <w:sz w:val="24"/>
          <w:szCs w:val="24"/>
          <w:lang w:val="en-GB"/>
        </w:rPr>
        <w:t>Within twenty-four hours of receipt of notification t</w:t>
      </w:r>
      <w:r w:rsidR="00CF0333">
        <w:rPr>
          <w:rStyle w:val="TimesNewRomanbody10125"/>
          <w:sz w:val="24"/>
          <w:szCs w:val="24"/>
          <w:lang w:val="en-GB"/>
        </w:rPr>
        <w:t xml:space="preserve">he Commission </w:t>
      </w:r>
      <w:r w:rsidR="00501518">
        <w:rPr>
          <w:rStyle w:val="TimesNewRomanbody10125"/>
          <w:sz w:val="24"/>
          <w:szCs w:val="24"/>
          <w:lang w:val="en-GB"/>
        </w:rPr>
        <w:t xml:space="preserve">would </w:t>
      </w:r>
      <w:r w:rsidR="00B676E0">
        <w:rPr>
          <w:rStyle w:val="TimesNewRomanbody10125"/>
          <w:sz w:val="24"/>
          <w:szCs w:val="24"/>
          <w:lang w:val="en-GB"/>
        </w:rPr>
        <w:t xml:space="preserve">register the fund under section 8, and </w:t>
      </w:r>
      <w:r w:rsidR="00CF0333">
        <w:rPr>
          <w:rStyle w:val="TimesNewRomanbody10125"/>
          <w:sz w:val="24"/>
          <w:szCs w:val="24"/>
          <w:lang w:val="en-GB"/>
        </w:rPr>
        <w:t xml:space="preserve">license </w:t>
      </w:r>
      <w:r w:rsidR="00B676E0">
        <w:rPr>
          <w:rStyle w:val="TimesNewRomanbody10125"/>
          <w:sz w:val="24"/>
          <w:szCs w:val="24"/>
          <w:lang w:val="en-GB"/>
        </w:rPr>
        <w:t xml:space="preserve">any general partner or manager </w:t>
      </w:r>
      <w:r w:rsidR="00D73084">
        <w:rPr>
          <w:rStyle w:val="TimesNewRomanbody10125"/>
          <w:sz w:val="24"/>
          <w:szCs w:val="24"/>
          <w:lang w:val="en-GB"/>
        </w:rPr>
        <w:t>(</w:t>
      </w:r>
      <w:r w:rsidR="00B676E0">
        <w:rPr>
          <w:rStyle w:val="TimesNewRomanbody10125"/>
          <w:sz w:val="24"/>
          <w:szCs w:val="24"/>
          <w:lang w:val="en-GB"/>
        </w:rPr>
        <w:t>formed solely for the purpose of such fund</w:t>
      </w:r>
      <w:r w:rsidR="00D73084">
        <w:rPr>
          <w:rStyle w:val="TimesNewRomanbody10125"/>
          <w:sz w:val="24"/>
          <w:szCs w:val="24"/>
          <w:lang w:val="en-GB"/>
        </w:rPr>
        <w:t>)</w:t>
      </w:r>
      <w:r w:rsidR="00B676E0">
        <w:rPr>
          <w:rStyle w:val="TimesNewRomanbody10125"/>
          <w:sz w:val="24"/>
          <w:szCs w:val="24"/>
          <w:lang w:val="en-GB"/>
        </w:rPr>
        <w:t xml:space="preserve"> </w:t>
      </w:r>
      <w:r w:rsidR="00CF0333">
        <w:rPr>
          <w:rStyle w:val="TimesNewRomanbody10125"/>
          <w:sz w:val="24"/>
          <w:szCs w:val="24"/>
          <w:lang w:val="en-GB"/>
        </w:rPr>
        <w:t>under section 4</w:t>
      </w:r>
      <w:r w:rsidR="00B676E0">
        <w:rPr>
          <w:rStyle w:val="TimesNewRomanbody10125"/>
          <w:sz w:val="24"/>
          <w:szCs w:val="24"/>
          <w:lang w:val="en-GB"/>
        </w:rPr>
        <w:t>,</w:t>
      </w:r>
      <w:r w:rsidR="00B676E0" w:rsidRPr="00B676E0">
        <w:rPr>
          <w:rStyle w:val="TimesNewRomanbody10125"/>
          <w:sz w:val="24"/>
          <w:szCs w:val="24"/>
          <w:lang w:val="en-GB"/>
        </w:rPr>
        <w:t xml:space="preserve"> </w:t>
      </w:r>
      <w:r w:rsidR="00B676E0">
        <w:rPr>
          <w:rStyle w:val="TimesNewRomanbody10125"/>
          <w:sz w:val="24"/>
          <w:szCs w:val="24"/>
          <w:lang w:val="en-GB"/>
        </w:rPr>
        <w:t xml:space="preserve">of the POI </w:t>
      </w:r>
      <w:r w:rsidR="00D24AC7">
        <w:rPr>
          <w:rStyle w:val="TimesNewRomanbody10125"/>
          <w:sz w:val="24"/>
          <w:szCs w:val="24"/>
          <w:lang w:val="en-GB"/>
        </w:rPr>
        <w:t>Law</w:t>
      </w:r>
      <w:r>
        <w:rPr>
          <w:rStyle w:val="TimesNewRomanbody10125"/>
          <w:sz w:val="24"/>
          <w:szCs w:val="24"/>
          <w:lang w:val="en-GB"/>
        </w:rPr>
        <w:t>.</w:t>
      </w:r>
      <w:r w:rsidR="00D24AC7">
        <w:rPr>
          <w:rStyle w:val="TimesNewRomanbody10125"/>
          <w:sz w:val="24"/>
          <w:szCs w:val="24"/>
          <w:lang w:val="en-GB"/>
        </w:rPr>
        <w:t xml:space="preserve"> </w:t>
      </w:r>
    </w:p>
    <w:p w:rsidR="00501518" w:rsidRPr="00501518" w:rsidRDefault="00501518" w:rsidP="00087B22">
      <w:pPr>
        <w:jc w:val="both"/>
        <w:rPr>
          <w:rStyle w:val="TimesNewRomanbody10125"/>
          <w:sz w:val="24"/>
          <w:szCs w:val="24"/>
          <w:lang w:val="en-GB"/>
        </w:rPr>
      </w:pPr>
    </w:p>
    <w:p w:rsidR="00CF0333" w:rsidRDefault="00CF0333" w:rsidP="00087B22">
      <w:pPr>
        <w:pStyle w:val="ListParagraph"/>
        <w:numPr>
          <w:ilvl w:val="0"/>
          <w:numId w:val="23"/>
        </w:numPr>
        <w:jc w:val="both"/>
        <w:rPr>
          <w:rStyle w:val="TimesNewRomanbody10125"/>
          <w:sz w:val="24"/>
          <w:szCs w:val="24"/>
          <w:lang w:val="en-GB"/>
        </w:rPr>
      </w:pPr>
      <w:r>
        <w:rPr>
          <w:rStyle w:val="TimesNewRomanbody10125"/>
          <w:sz w:val="24"/>
          <w:szCs w:val="24"/>
          <w:lang w:val="en-GB"/>
        </w:rPr>
        <w:t xml:space="preserve">The registered fund </w:t>
      </w:r>
      <w:r w:rsidR="00501518">
        <w:rPr>
          <w:rStyle w:val="TimesNewRomanbody10125"/>
          <w:sz w:val="24"/>
          <w:szCs w:val="24"/>
          <w:lang w:val="en-GB"/>
        </w:rPr>
        <w:t xml:space="preserve">would </w:t>
      </w:r>
      <w:r>
        <w:rPr>
          <w:rStyle w:val="TimesNewRomanbody10125"/>
          <w:sz w:val="24"/>
          <w:szCs w:val="24"/>
          <w:lang w:val="en-GB"/>
        </w:rPr>
        <w:t>not be subject to the Registered Collective Investment Schemes Rules 2015</w:t>
      </w:r>
      <w:r w:rsidR="00B676E0">
        <w:rPr>
          <w:rStyle w:val="TimesNewRomanbody10125"/>
          <w:sz w:val="24"/>
          <w:szCs w:val="24"/>
          <w:lang w:val="en-GB"/>
        </w:rPr>
        <w:t xml:space="preserve">.  Investor protection </w:t>
      </w:r>
      <w:r w:rsidR="00D73084">
        <w:rPr>
          <w:rStyle w:val="TimesNewRomanbody10125"/>
          <w:sz w:val="24"/>
          <w:szCs w:val="24"/>
          <w:lang w:val="en-GB"/>
        </w:rPr>
        <w:t xml:space="preserve">would be </w:t>
      </w:r>
      <w:r w:rsidR="00B676E0">
        <w:rPr>
          <w:rStyle w:val="TimesNewRomanbody10125"/>
          <w:sz w:val="24"/>
          <w:szCs w:val="24"/>
          <w:lang w:val="en-GB"/>
        </w:rPr>
        <w:t>provided through the ke</w:t>
      </w:r>
      <w:r w:rsidR="005E26B0">
        <w:rPr>
          <w:rStyle w:val="TimesNewRomanbody10125"/>
          <w:sz w:val="24"/>
          <w:szCs w:val="24"/>
          <w:lang w:val="en-GB"/>
        </w:rPr>
        <w:t>y features cited at points 2, 3 and 4</w:t>
      </w:r>
      <w:r w:rsidR="00B676E0">
        <w:rPr>
          <w:rStyle w:val="TimesNewRomanbody10125"/>
          <w:sz w:val="24"/>
          <w:szCs w:val="24"/>
          <w:lang w:val="en-GB"/>
        </w:rPr>
        <w:t xml:space="preserve"> above.</w:t>
      </w:r>
    </w:p>
    <w:p w:rsidR="00CF0333" w:rsidRPr="00CF0333" w:rsidRDefault="00CF0333" w:rsidP="00087B22">
      <w:pPr>
        <w:pStyle w:val="ListParagraph"/>
        <w:jc w:val="both"/>
        <w:rPr>
          <w:rStyle w:val="TimesNewRomanbody10125"/>
          <w:sz w:val="24"/>
          <w:szCs w:val="24"/>
          <w:lang w:val="en-GB"/>
        </w:rPr>
      </w:pPr>
    </w:p>
    <w:p w:rsidR="00106E72" w:rsidRPr="00BD4E1E" w:rsidRDefault="00106E72" w:rsidP="00087B22">
      <w:pPr>
        <w:jc w:val="both"/>
        <w:rPr>
          <w:rStyle w:val="TimesNewRomanbody10125"/>
          <w:b/>
          <w:sz w:val="24"/>
          <w:szCs w:val="24"/>
          <w:lang w:val="en-GB"/>
        </w:rPr>
      </w:pPr>
      <w:r w:rsidRPr="00BD4E1E">
        <w:rPr>
          <w:rStyle w:val="TimesNewRomanbody10125"/>
          <w:b/>
          <w:sz w:val="24"/>
          <w:szCs w:val="24"/>
          <w:lang w:val="en-GB"/>
        </w:rPr>
        <w:t>Conclusion</w:t>
      </w:r>
    </w:p>
    <w:p w:rsidR="00106E72" w:rsidRDefault="00106E72" w:rsidP="00087B22">
      <w:pPr>
        <w:jc w:val="both"/>
        <w:rPr>
          <w:rStyle w:val="TimesNewRomanbody10125"/>
          <w:sz w:val="24"/>
          <w:szCs w:val="24"/>
          <w:lang w:val="en-GB"/>
        </w:rPr>
      </w:pPr>
    </w:p>
    <w:p w:rsidR="0079157C" w:rsidRDefault="00106E72" w:rsidP="00087B22">
      <w:pPr>
        <w:jc w:val="both"/>
        <w:rPr>
          <w:rStyle w:val="TimesNewRomanbody10125"/>
          <w:sz w:val="24"/>
          <w:szCs w:val="24"/>
          <w:lang w:val="en-GB"/>
        </w:rPr>
      </w:pPr>
      <w:r>
        <w:rPr>
          <w:rStyle w:val="TimesNewRomanbody10125"/>
          <w:sz w:val="24"/>
          <w:szCs w:val="24"/>
          <w:lang w:val="en-GB"/>
        </w:rPr>
        <w:t>It is envisaged the</w:t>
      </w:r>
      <w:r w:rsidR="005E26B0" w:rsidRPr="005E26B0">
        <w:rPr>
          <w:rStyle w:val="TimesNewRomanbody10125"/>
          <w:sz w:val="24"/>
          <w:szCs w:val="24"/>
          <w:lang w:val="en-GB"/>
        </w:rPr>
        <w:t xml:space="preserve"> </w:t>
      </w:r>
      <w:r w:rsidR="005E26B0">
        <w:rPr>
          <w:rStyle w:val="TimesNewRomanbody10125"/>
          <w:sz w:val="24"/>
          <w:szCs w:val="24"/>
          <w:lang w:val="en-GB"/>
        </w:rPr>
        <w:t>Manager Led Product</w:t>
      </w:r>
      <w:r>
        <w:rPr>
          <w:rStyle w:val="TimesNewRomanbody10125"/>
          <w:sz w:val="24"/>
          <w:szCs w:val="24"/>
          <w:lang w:val="en-GB"/>
        </w:rPr>
        <w:t xml:space="preserve"> would </w:t>
      </w:r>
      <w:r w:rsidR="00423845">
        <w:rPr>
          <w:rStyle w:val="TimesNewRomanbody10125"/>
          <w:sz w:val="24"/>
          <w:szCs w:val="24"/>
          <w:lang w:val="en-GB"/>
        </w:rPr>
        <w:t>lead to more managers opting in</w:t>
      </w:r>
      <w:r>
        <w:rPr>
          <w:rStyle w:val="TimesNewRomanbody10125"/>
          <w:sz w:val="24"/>
          <w:szCs w:val="24"/>
          <w:lang w:val="en-GB"/>
        </w:rPr>
        <w:t xml:space="preserve">to the Guernsey AIFMD regime.  </w:t>
      </w:r>
    </w:p>
    <w:p w:rsidR="0079157C" w:rsidRDefault="0079157C" w:rsidP="00087B22">
      <w:pPr>
        <w:jc w:val="both"/>
        <w:rPr>
          <w:rStyle w:val="TimesNewRomanbody10125"/>
          <w:sz w:val="24"/>
          <w:szCs w:val="24"/>
          <w:lang w:val="en-GB"/>
        </w:rPr>
      </w:pPr>
    </w:p>
    <w:p w:rsidR="00106E72" w:rsidRDefault="00106E72" w:rsidP="00087B22">
      <w:pPr>
        <w:jc w:val="both"/>
        <w:rPr>
          <w:rStyle w:val="TimesNewRomanbody10125"/>
          <w:b/>
          <w:sz w:val="24"/>
          <w:szCs w:val="24"/>
          <w:lang w:val="en-GB"/>
        </w:rPr>
      </w:pPr>
    </w:p>
    <w:p w:rsidR="00106E72" w:rsidRDefault="00106E72" w:rsidP="00087B22">
      <w:pPr>
        <w:jc w:val="both"/>
        <w:rPr>
          <w:rStyle w:val="TimesNewRomanbody10125"/>
          <w:b/>
          <w:sz w:val="24"/>
          <w:szCs w:val="24"/>
          <w:lang w:val="en-GB"/>
        </w:rPr>
      </w:pPr>
    </w:p>
    <w:p w:rsidR="00106E72" w:rsidRDefault="00106E72" w:rsidP="00087B22">
      <w:pPr>
        <w:jc w:val="both"/>
        <w:rPr>
          <w:rStyle w:val="TimesNewRomanbody10125"/>
          <w:b/>
          <w:sz w:val="24"/>
          <w:szCs w:val="24"/>
          <w:lang w:val="en-GB"/>
        </w:rPr>
      </w:pPr>
    </w:p>
    <w:p w:rsidR="00106E72" w:rsidRDefault="00106E72" w:rsidP="00087B22">
      <w:pPr>
        <w:jc w:val="both"/>
        <w:rPr>
          <w:rStyle w:val="TimesNewRomanbody10125"/>
          <w:b/>
          <w:sz w:val="24"/>
          <w:szCs w:val="24"/>
          <w:lang w:val="en-GB"/>
        </w:rPr>
      </w:pPr>
    </w:p>
    <w:p w:rsidR="00106E72" w:rsidRDefault="00106E72" w:rsidP="00087B22">
      <w:pPr>
        <w:jc w:val="both"/>
        <w:rPr>
          <w:rStyle w:val="TimesNewRomanbody10125"/>
          <w:b/>
          <w:sz w:val="24"/>
          <w:szCs w:val="24"/>
          <w:lang w:val="en-GB"/>
        </w:rPr>
      </w:pPr>
    </w:p>
    <w:p w:rsidR="00365D37" w:rsidRDefault="00365D37" w:rsidP="00087B22">
      <w:pPr>
        <w:jc w:val="both"/>
        <w:rPr>
          <w:rStyle w:val="TimesNewRomanbody10125"/>
          <w:b/>
          <w:sz w:val="24"/>
          <w:szCs w:val="24"/>
          <w:lang w:val="en-GB"/>
        </w:rPr>
      </w:pPr>
    </w:p>
    <w:p w:rsidR="00365D37" w:rsidRDefault="00365D37" w:rsidP="00087B22">
      <w:pPr>
        <w:jc w:val="both"/>
        <w:rPr>
          <w:rStyle w:val="TimesNewRomanbody10125"/>
          <w:b/>
          <w:sz w:val="24"/>
          <w:szCs w:val="24"/>
          <w:lang w:val="en-GB"/>
        </w:rPr>
      </w:pPr>
    </w:p>
    <w:p w:rsidR="0079352E" w:rsidRDefault="0079352E" w:rsidP="00087B22">
      <w:pPr>
        <w:jc w:val="both"/>
        <w:rPr>
          <w:rStyle w:val="TimesNewRomanbody10125"/>
          <w:b/>
          <w:sz w:val="24"/>
          <w:szCs w:val="24"/>
          <w:lang w:val="en-GB"/>
        </w:rPr>
      </w:pPr>
    </w:p>
    <w:p w:rsidR="0079352E" w:rsidRDefault="0079352E" w:rsidP="00087B22">
      <w:pPr>
        <w:jc w:val="both"/>
        <w:rPr>
          <w:rStyle w:val="TimesNewRomanbody10125"/>
          <w:b/>
          <w:sz w:val="24"/>
          <w:szCs w:val="24"/>
          <w:lang w:val="en-GB"/>
        </w:rPr>
      </w:pPr>
    </w:p>
    <w:p w:rsidR="005E26B0" w:rsidRDefault="005E26B0" w:rsidP="00087B22">
      <w:pPr>
        <w:jc w:val="both"/>
        <w:rPr>
          <w:rStyle w:val="TimesNewRomanbody10125"/>
          <w:b/>
          <w:sz w:val="24"/>
          <w:szCs w:val="24"/>
          <w:lang w:val="en-GB"/>
        </w:rPr>
      </w:pPr>
    </w:p>
    <w:p w:rsidR="005E26B0" w:rsidRDefault="005E26B0" w:rsidP="00087B22">
      <w:pPr>
        <w:jc w:val="both"/>
        <w:rPr>
          <w:rStyle w:val="TimesNewRomanbody10125"/>
          <w:b/>
          <w:sz w:val="24"/>
          <w:szCs w:val="24"/>
          <w:lang w:val="en-GB"/>
        </w:rPr>
      </w:pPr>
    </w:p>
    <w:p w:rsidR="005E26B0" w:rsidRDefault="005E26B0" w:rsidP="00087B22">
      <w:pPr>
        <w:jc w:val="both"/>
        <w:rPr>
          <w:rStyle w:val="TimesNewRomanbody10125"/>
          <w:b/>
          <w:sz w:val="24"/>
          <w:szCs w:val="24"/>
          <w:lang w:val="en-GB"/>
        </w:rPr>
      </w:pPr>
    </w:p>
    <w:p w:rsidR="0079157C" w:rsidRDefault="0079157C" w:rsidP="00087B22">
      <w:pPr>
        <w:jc w:val="both"/>
        <w:rPr>
          <w:rStyle w:val="TimesNewRomanbody10125"/>
          <w:sz w:val="24"/>
          <w:szCs w:val="24"/>
          <w:lang w:val="en-GB"/>
        </w:rPr>
      </w:pPr>
      <w:r>
        <w:rPr>
          <w:rStyle w:val="TimesNewRomanbody10125"/>
          <w:b/>
          <w:sz w:val="24"/>
          <w:szCs w:val="24"/>
          <w:lang w:val="en-GB"/>
        </w:rPr>
        <w:t>Consultation Questions</w:t>
      </w:r>
    </w:p>
    <w:p w:rsidR="0079157C" w:rsidRDefault="0079157C" w:rsidP="00087B22">
      <w:pPr>
        <w:jc w:val="both"/>
        <w:rPr>
          <w:rStyle w:val="TimesNewRomanbody10125"/>
          <w:sz w:val="24"/>
          <w:szCs w:val="24"/>
          <w:lang w:val="en-GB"/>
        </w:rPr>
      </w:pPr>
    </w:p>
    <w:p w:rsidR="0079157C" w:rsidRDefault="0079157C" w:rsidP="00087B22">
      <w:pPr>
        <w:jc w:val="both"/>
        <w:rPr>
          <w:rStyle w:val="TimesNewRomanbody10125"/>
          <w:sz w:val="24"/>
          <w:szCs w:val="24"/>
          <w:lang w:val="en-GB"/>
        </w:rPr>
      </w:pPr>
      <w:r>
        <w:rPr>
          <w:rStyle w:val="TimesNewRomanbody10125"/>
          <w:sz w:val="24"/>
          <w:szCs w:val="24"/>
          <w:lang w:val="en-GB"/>
        </w:rPr>
        <w:t>The Division would welcome any comments, but in particular would ask for views on the following:</w:t>
      </w:r>
    </w:p>
    <w:p w:rsidR="0079157C" w:rsidRDefault="0079157C" w:rsidP="00087B22">
      <w:pPr>
        <w:jc w:val="both"/>
        <w:rPr>
          <w:rStyle w:val="TimesNewRomanbody10125"/>
          <w:sz w:val="24"/>
          <w:szCs w:val="24"/>
          <w:lang w:val="en-GB"/>
        </w:rPr>
      </w:pPr>
    </w:p>
    <w:p w:rsidR="0079157C" w:rsidRDefault="0079157C" w:rsidP="00087B22">
      <w:pPr>
        <w:pStyle w:val="ListParagraph"/>
        <w:numPr>
          <w:ilvl w:val="0"/>
          <w:numId w:val="24"/>
        </w:numPr>
        <w:jc w:val="both"/>
        <w:rPr>
          <w:rStyle w:val="TimesNewRomanbody10125"/>
          <w:sz w:val="24"/>
          <w:szCs w:val="24"/>
          <w:lang w:val="en-GB"/>
        </w:rPr>
      </w:pPr>
      <w:r>
        <w:rPr>
          <w:rStyle w:val="TimesNewRomanbody10125"/>
          <w:sz w:val="24"/>
          <w:szCs w:val="24"/>
          <w:lang w:val="en-GB"/>
        </w:rPr>
        <w:t xml:space="preserve">What </w:t>
      </w:r>
      <w:r w:rsidR="00BD4E1E">
        <w:rPr>
          <w:rStyle w:val="TimesNewRomanbody10125"/>
          <w:sz w:val="24"/>
          <w:szCs w:val="24"/>
          <w:lang w:val="en-GB"/>
        </w:rPr>
        <w:t>do</w:t>
      </w:r>
      <w:r>
        <w:rPr>
          <w:rStyle w:val="TimesNewRomanbody10125"/>
          <w:sz w:val="24"/>
          <w:szCs w:val="24"/>
          <w:lang w:val="en-GB"/>
        </w:rPr>
        <w:t xml:space="preserve"> stakeholders identify as the benefits of the </w:t>
      </w:r>
      <w:r w:rsidR="00501518">
        <w:rPr>
          <w:rStyle w:val="TimesNewRomanbody10125"/>
          <w:sz w:val="24"/>
          <w:szCs w:val="24"/>
          <w:lang w:val="en-GB"/>
        </w:rPr>
        <w:t xml:space="preserve">proposed </w:t>
      </w:r>
      <w:r w:rsidR="005E26B0">
        <w:rPr>
          <w:rStyle w:val="TimesNewRomanbody10125"/>
          <w:sz w:val="24"/>
          <w:szCs w:val="24"/>
          <w:lang w:val="en-GB"/>
        </w:rPr>
        <w:t>Manager Led Product?</w:t>
      </w:r>
      <w:r>
        <w:rPr>
          <w:rStyle w:val="TimesNewRomanbody10125"/>
          <w:sz w:val="24"/>
          <w:szCs w:val="24"/>
          <w:lang w:val="en-GB"/>
        </w:rPr>
        <w:t xml:space="preserve">  </w:t>
      </w:r>
      <w:r w:rsidR="00CF0333" w:rsidRPr="0079157C">
        <w:rPr>
          <w:rStyle w:val="TimesNewRomanbody10125"/>
          <w:sz w:val="24"/>
          <w:szCs w:val="24"/>
          <w:lang w:val="en-GB"/>
        </w:rPr>
        <w:t xml:space="preserve"> </w:t>
      </w:r>
    </w:p>
    <w:p w:rsidR="0079157C" w:rsidRPr="0079157C" w:rsidRDefault="0079157C" w:rsidP="00087B22">
      <w:pPr>
        <w:pStyle w:val="ListParagraph"/>
        <w:jc w:val="both"/>
        <w:rPr>
          <w:rStyle w:val="TimesNewRomanbody10125"/>
          <w:sz w:val="24"/>
          <w:szCs w:val="24"/>
          <w:lang w:val="en-GB"/>
        </w:rPr>
      </w:pPr>
    </w:p>
    <w:p w:rsidR="0079157C" w:rsidRDefault="00057BD8" w:rsidP="00087B22">
      <w:pPr>
        <w:pStyle w:val="ListParagraph"/>
        <w:numPr>
          <w:ilvl w:val="0"/>
          <w:numId w:val="24"/>
        </w:numPr>
        <w:jc w:val="both"/>
        <w:rPr>
          <w:rStyle w:val="TimesNewRomanbody10125"/>
          <w:sz w:val="24"/>
          <w:szCs w:val="24"/>
          <w:lang w:val="en-GB"/>
        </w:rPr>
      </w:pPr>
      <w:r>
        <w:rPr>
          <w:rStyle w:val="TimesNewRomanbody10125"/>
          <w:sz w:val="24"/>
          <w:szCs w:val="24"/>
          <w:lang w:val="en-GB"/>
        </w:rPr>
        <w:t>Whilst the National Private Placement Regime remains, c</w:t>
      </w:r>
      <w:r w:rsidR="0079157C">
        <w:rPr>
          <w:rStyle w:val="TimesNewRomanbody10125"/>
          <w:sz w:val="24"/>
          <w:szCs w:val="24"/>
          <w:lang w:val="en-GB"/>
        </w:rPr>
        <w:t>an stakeholders see scope to vary the AIFMD Rules</w:t>
      </w:r>
      <w:r w:rsidR="00501518">
        <w:rPr>
          <w:rStyle w:val="TimesNewRomanbody10125"/>
          <w:sz w:val="24"/>
          <w:szCs w:val="24"/>
          <w:lang w:val="en-GB"/>
        </w:rPr>
        <w:t>, 2013</w:t>
      </w:r>
      <w:r w:rsidR="0079157C">
        <w:rPr>
          <w:rStyle w:val="TimesNewRomanbody10125"/>
          <w:sz w:val="24"/>
          <w:szCs w:val="24"/>
          <w:lang w:val="en-GB"/>
        </w:rPr>
        <w:t xml:space="preserve"> </w:t>
      </w:r>
      <w:r w:rsidR="00423845">
        <w:rPr>
          <w:rStyle w:val="TimesNewRomanbody10125"/>
          <w:sz w:val="24"/>
          <w:szCs w:val="24"/>
          <w:lang w:val="en-GB"/>
        </w:rPr>
        <w:t>for example in re</w:t>
      </w:r>
      <w:r>
        <w:rPr>
          <w:rStyle w:val="TimesNewRomanbody10125"/>
          <w:sz w:val="24"/>
          <w:szCs w:val="24"/>
          <w:lang w:val="en-GB"/>
        </w:rPr>
        <w:t xml:space="preserve">spect of </w:t>
      </w:r>
      <w:r w:rsidR="0079157C">
        <w:rPr>
          <w:rStyle w:val="TimesNewRomanbody10125"/>
          <w:sz w:val="24"/>
          <w:szCs w:val="24"/>
          <w:lang w:val="en-GB"/>
        </w:rPr>
        <w:t>depositary requirements?</w:t>
      </w:r>
    </w:p>
    <w:p w:rsidR="00087B22" w:rsidRPr="00087B22" w:rsidRDefault="00087B22" w:rsidP="00087B22">
      <w:pPr>
        <w:pStyle w:val="ListParagraph"/>
        <w:rPr>
          <w:rStyle w:val="TimesNewRomanbody10125"/>
          <w:sz w:val="24"/>
          <w:szCs w:val="24"/>
          <w:lang w:val="en-GB"/>
        </w:rPr>
      </w:pPr>
    </w:p>
    <w:p w:rsidR="0079157C" w:rsidRDefault="0079157C" w:rsidP="00087B22">
      <w:pPr>
        <w:pStyle w:val="ListParagraph"/>
        <w:numPr>
          <w:ilvl w:val="0"/>
          <w:numId w:val="24"/>
        </w:numPr>
        <w:jc w:val="both"/>
        <w:rPr>
          <w:rStyle w:val="TimesNewRomanbody10125"/>
          <w:sz w:val="24"/>
          <w:szCs w:val="24"/>
          <w:lang w:val="en-GB"/>
        </w:rPr>
      </w:pPr>
      <w:r>
        <w:rPr>
          <w:rStyle w:val="TimesNewRomanbody10125"/>
          <w:sz w:val="24"/>
          <w:szCs w:val="24"/>
          <w:lang w:val="en-GB"/>
        </w:rPr>
        <w:t>Should the AIFM be required to make any further warranties at the time of notification at either the fund or manager (formed solely for the purpose of the fund structure) level?</w:t>
      </w:r>
    </w:p>
    <w:p w:rsidR="0079157C" w:rsidRPr="0079157C" w:rsidRDefault="0079157C" w:rsidP="00087B22">
      <w:pPr>
        <w:pStyle w:val="ListParagraph"/>
        <w:jc w:val="both"/>
        <w:rPr>
          <w:rStyle w:val="TimesNewRomanbody10125"/>
          <w:sz w:val="24"/>
          <w:szCs w:val="24"/>
          <w:lang w:val="en-GB"/>
        </w:rPr>
      </w:pPr>
    </w:p>
    <w:p w:rsidR="0079157C" w:rsidRPr="0079157C" w:rsidRDefault="0079157C" w:rsidP="00087B22">
      <w:pPr>
        <w:pStyle w:val="ListParagraph"/>
        <w:numPr>
          <w:ilvl w:val="0"/>
          <w:numId w:val="24"/>
        </w:numPr>
        <w:jc w:val="both"/>
        <w:rPr>
          <w:rStyle w:val="TimesNewRomanbody10125"/>
          <w:sz w:val="24"/>
          <w:szCs w:val="24"/>
          <w:lang w:val="en-GB"/>
        </w:rPr>
      </w:pPr>
      <w:r>
        <w:rPr>
          <w:rStyle w:val="TimesNewRomanbody10125"/>
          <w:sz w:val="24"/>
          <w:szCs w:val="24"/>
          <w:lang w:val="en-GB"/>
        </w:rPr>
        <w:t xml:space="preserve">What are </w:t>
      </w:r>
      <w:r w:rsidR="008D4989">
        <w:rPr>
          <w:rStyle w:val="TimesNewRomanbody10125"/>
          <w:sz w:val="24"/>
          <w:szCs w:val="24"/>
          <w:lang w:val="en-GB"/>
        </w:rPr>
        <w:t>stakeholders’</w:t>
      </w:r>
      <w:r>
        <w:rPr>
          <w:rStyle w:val="TimesNewRomanbody10125"/>
          <w:sz w:val="24"/>
          <w:szCs w:val="24"/>
          <w:lang w:val="en-GB"/>
        </w:rPr>
        <w:t xml:space="preserve"> views on the 24 hour period from notification to licensing/registration?</w:t>
      </w:r>
    </w:p>
    <w:p w:rsidR="00D922A3" w:rsidRDefault="00D922A3" w:rsidP="00087B22">
      <w:pPr>
        <w:jc w:val="both"/>
        <w:rPr>
          <w:rStyle w:val="TimesNewRomanbody10125"/>
          <w:sz w:val="24"/>
          <w:szCs w:val="24"/>
          <w:lang w:val="en-GB"/>
        </w:rPr>
      </w:pPr>
    </w:p>
    <w:p w:rsidR="0079157C" w:rsidRPr="0079157C" w:rsidRDefault="00C95A64" w:rsidP="00087B22">
      <w:pPr>
        <w:jc w:val="both"/>
        <w:rPr>
          <w:rStyle w:val="TimesNewRomanbody10125"/>
          <w:b/>
          <w:sz w:val="24"/>
          <w:szCs w:val="24"/>
          <w:lang w:val="en-GB"/>
        </w:rPr>
      </w:pPr>
      <w:r>
        <w:rPr>
          <w:rStyle w:val="TimesNewRomanbody10125"/>
          <w:b/>
          <w:sz w:val="24"/>
          <w:szCs w:val="24"/>
          <w:lang w:val="en-GB"/>
        </w:rPr>
        <w:t xml:space="preserve">Comments and </w:t>
      </w:r>
      <w:r w:rsidR="0079157C">
        <w:rPr>
          <w:rStyle w:val="TimesNewRomanbody10125"/>
          <w:b/>
          <w:sz w:val="24"/>
          <w:szCs w:val="24"/>
          <w:lang w:val="en-GB"/>
        </w:rPr>
        <w:t>Enquiries</w:t>
      </w:r>
    </w:p>
    <w:p w:rsidR="0079157C" w:rsidRDefault="0079157C" w:rsidP="00087B22">
      <w:pPr>
        <w:jc w:val="both"/>
        <w:rPr>
          <w:rStyle w:val="TimesNewRomanbody10125"/>
          <w:sz w:val="24"/>
          <w:szCs w:val="24"/>
          <w:lang w:val="en-GB"/>
        </w:rPr>
      </w:pPr>
    </w:p>
    <w:p w:rsidR="00D922A3" w:rsidRDefault="0079157C" w:rsidP="00087B22">
      <w:pPr>
        <w:jc w:val="both"/>
        <w:rPr>
          <w:rStyle w:val="TimesNewRomanbody10125"/>
          <w:sz w:val="24"/>
          <w:szCs w:val="24"/>
          <w:lang w:val="en-GB"/>
        </w:rPr>
      </w:pPr>
      <w:r>
        <w:rPr>
          <w:rStyle w:val="TimesNewRomanbody10125"/>
          <w:sz w:val="24"/>
          <w:szCs w:val="24"/>
          <w:lang w:val="en-GB"/>
        </w:rPr>
        <w:t xml:space="preserve">Enquiries </w:t>
      </w:r>
      <w:r w:rsidR="00C95A64">
        <w:rPr>
          <w:rStyle w:val="TimesNewRomanbody10125"/>
          <w:sz w:val="24"/>
          <w:szCs w:val="24"/>
          <w:lang w:val="en-GB"/>
        </w:rPr>
        <w:t xml:space="preserve">may be sent </w:t>
      </w:r>
      <w:r>
        <w:rPr>
          <w:rStyle w:val="TimesNewRomanbody10125"/>
          <w:sz w:val="24"/>
          <w:szCs w:val="24"/>
          <w:lang w:val="en-GB"/>
        </w:rPr>
        <w:t xml:space="preserve">to: </w:t>
      </w:r>
      <w:r w:rsidR="00DE43D2">
        <w:rPr>
          <w:rStyle w:val="TimesNewRomanbody10125"/>
          <w:sz w:val="24"/>
          <w:szCs w:val="24"/>
          <w:lang w:val="en-GB"/>
        </w:rPr>
        <w:t>Mlepage@gfsc.gg</w:t>
      </w:r>
    </w:p>
    <w:p w:rsidR="00D922A3" w:rsidRDefault="00D922A3" w:rsidP="00087B22">
      <w:pPr>
        <w:jc w:val="both"/>
        <w:rPr>
          <w:rStyle w:val="TimesNewRomanbody10125"/>
          <w:sz w:val="24"/>
          <w:szCs w:val="24"/>
          <w:lang w:val="en-GB"/>
        </w:rPr>
      </w:pPr>
    </w:p>
    <w:p w:rsidR="006660FE" w:rsidRPr="00B9404A" w:rsidRDefault="00C95A64" w:rsidP="00087B22">
      <w:pPr>
        <w:jc w:val="both"/>
        <w:rPr>
          <w:rStyle w:val="TimesNewRomanbody10125"/>
          <w:sz w:val="24"/>
          <w:szCs w:val="24"/>
          <w:lang w:val="en-GB"/>
        </w:rPr>
      </w:pPr>
      <w:r>
        <w:rPr>
          <w:rStyle w:val="TimesNewRomanbody10125"/>
          <w:sz w:val="24"/>
          <w:szCs w:val="24"/>
          <w:lang w:val="en-GB"/>
        </w:rPr>
        <w:t xml:space="preserve">The </w:t>
      </w:r>
      <w:r w:rsidR="00DE43D2">
        <w:rPr>
          <w:rStyle w:val="TimesNewRomanbody10125"/>
          <w:sz w:val="24"/>
          <w:szCs w:val="24"/>
          <w:lang w:val="en-GB"/>
        </w:rPr>
        <w:t xml:space="preserve">consultation period will close </w:t>
      </w:r>
      <w:r w:rsidR="0068046E">
        <w:rPr>
          <w:rStyle w:val="TimesNewRomanbody10125"/>
          <w:sz w:val="24"/>
          <w:szCs w:val="24"/>
          <w:lang w:val="en-GB"/>
        </w:rPr>
        <w:t xml:space="preserve">on </w:t>
      </w:r>
      <w:r w:rsidR="00057BD8">
        <w:rPr>
          <w:rStyle w:val="TimesNewRomanbody10125"/>
          <w:sz w:val="24"/>
          <w:szCs w:val="24"/>
          <w:lang w:val="en-GB"/>
        </w:rPr>
        <w:t>29 April 2016</w:t>
      </w:r>
    </w:p>
    <w:sectPr w:rsidR="006660FE" w:rsidRPr="00B9404A" w:rsidSect="00AC20C3">
      <w:headerReference w:type="default" r:id="rId9"/>
      <w:footerReference w:type="even" r:id="rId10"/>
      <w:footerReference w:type="default" r:id="rId11"/>
      <w:headerReference w:type="first" r:id="rId12"/>
      <w:footerReference w:type="first" r:id="rId13"/>
      <w:pgSz w:w="11899" w:h="16838"/>
      <w:pgMar w:top="284" w:right="1230" w:bottom="1134" w:left="1474" w:header="181" w:footer="28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8D3" w:rsidRDefault="004868D3">
      <w:r>
        <w:separator/>
      </w:r>
    </w:p>
  </w:endnote>
  <w:endnote w:type="continuationSeparator" w:id="0">
    <w:p w:rsidR="004868D3" w:rsidRDefault="00486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EE"/>
    <w:family w:val="auto"/>
    <w:notTrueType/>
    <w:pitch w:val="default"/>
    <w:sig w:usb0="00000005" w:usb1="00000000" w:usb2="00000000" w:usb3="00000000" w:csb0="00000002" w:csb1="00000000"/>
  </w:font>
  <w:font w:name="LucidaSans">
    <w:altName w:val="Lucida Sans"/>
    <w:panose1 w:val="00000000000000000000"/>
    <w:charset w:val="4D"/>
    <w:family w:val="auto"/>
    <w:notTrueType/>
    <w:pitch w:val="default"/>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heSansLight-Plain">
    <w:panose1 w:val="00000000000000000000"/>
    <w:charset w:val="00"/>
    <w:family w:val="swiss"/>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E" w:rsidRDefault="00095000" w:rsidP="00874FD5">
    <w:pPr>
      <w:pStyle w:val="Footer"/>
      <w:framePr w:wrap="around" w:vAnchor="text" w:hAnchor="margin" w:y="1"/>
      <w:rPr>
        <w:rStyle w:val="PageNumber"/>
      </w:rPr>
    </w:pPr>
    <w:r>
      <w:rPr>
        <w:rStyle w:val="PageNumber"/>
      </w:rPr>
      <w:fldChar w:fldCharType="begin"/>
    </w:r>
    <w:r w:rsidR="000A132E">
      <w:rPr>
        <w:rStyle w:val="PageNumber"/>
      </w:rPr>
      <w:instrText xml:space="preserve">PAGE  </w:instrText>
    </w:r>
    <w:r>
      <w:rPr>
        <w:rStyle w:val="PageNumber"/>
      </w:rPr>
      <w:fldChar w:fldCharType="end"/>
    </w:r>
  </w:p>
  <w:p w:rsidR="000A132E" w:rsidRDefault="000A132E" w:rsidP="00874FD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336611"/>
      <w:docPartObj>
        <w:docPartGallery w:val="Page Numbers (Bottom of Page)"/>
        <w:docPartUnique/>
      </w:docPartObj>
    </w:sdtPr>
    <w:sdtEndPr>
      <w:rPr>
        <w:noProof/>
      </w:rPr>
    </w:sdtEndPr>
    <w:sdtContent>
      <w:p w:rsidR="00DE43D2" w:rsidRDefault="00DE43D2">
        <w:pPr>
          <w:pStyle w:val="Footer"/>
          <w:jc w:val="center"/>
        </w:pPr>
        <w:r>
          <w:fldChar w:fldCharType="begin"/>
        </w:r>
        <w:r>
          <w:instrText xml:space="preserve"> PAGE   \* MERGEFORMAT </w:instrText>
        </w:r>
        <w:r>
          <w:fldChar w:fldCharType="separate"/>
        </w:r>
        <w:r w:rsidR="00ED634B">
          <w:rPr>
            <w:noProof/>
          </w:rPr>
          <w:t>2</w:t>
        </w:r>
        <w:r>
          <w:rPr>
            <w:noProof/>
          </w:rPr>
          <w:fldChar w:fldCharType="end"/>
        </w:r>
      </w:p>
    </w:sdtContent>
  </w:sdt>
  <w:p w:rsidR="000A132E" w:rsidRPr="000142CE" w:rsidRDefault="000A132E" w:rsidP="00D95EC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E" w:rsidRDefault="000A132E" w:rsidP="00C1318E">
    <w:pPr>
      <w:pStyle w:val="zHdrFtrCentered"/>
      <w:rPr>
        <w:szCs w:val="16"/>
      </w:rPr>
    </w:pPr>
  </w:p>
  <w:p w:rsidR="000A132E" w:rsidRPr="00C1318E" w:rsidRDefault="000A132E" w:rsidP="00C1318E">
    <w:pPr>
      <w:pStyle w:val="zHdrFtrCentered"/>
      <w:rPr>
        <w:szCs w:val="16"/>
      </w:rPr>
    </w:pPr>
    <w:r w:rsidRPr="00025B8E">
      <w:rPr>
        <w:noProof/>
        <w:lang w:val="en-GB" w:eastAsia="en-GB" w:bidi="ar-SA"/>
      </w:rPr>
      <w:drawing>
        <wp:inline distT="0" distB="0" distL="0" distR="0" wp14:anchorId="2C4E901F" wp14:editId="5CFBADFB">
          <wp:extent cx="5623200" cy="251700"/>
          <wp:effectExtent l="19050" t="0" r="0" b="0"/>
          <wp:docPr id="5" name="Picture 3" descr="cid:4FC566A8-1534-4211-B927-C0EFB8CBAB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4FC566A8-1534-4211-B927-C0EFB8CBAB85"/>
                  <pic:cNvPicPr>
                    <a:picLocks noChangeAspect="1" noChangeArrowheads="1"/>
                  </pic:cNvPicPr>
                </pic:nvPicPr>
                <pic:blipFill>
                  <a:blip r:embed="rId1" r:link="rId2"/>
                  <a:srcRect/>
                  <a:stretch>
                    <a:fillRect/>
                  </a:stretch>
                </pic:blipFill>
                <pic:spPr bwMode="auto">
                  <a:xfrm>
                    <a:off x="0" y="0"/>
                    <a:ext cx="5623200" cy="251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8D3" w:rsidRDefault="004868D3">
      <w:r>
        <w:separator/>
      </w:r>
    </w:p>
  </w:footnote>
  <w:footnote w:type="continuationSeparator" w:id="0">
    <w:p w:rsidR="004868D3" w:rsidRDefault="00486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E" w:rsidRDefault="000A132E" w:rsidP="00874FD5">
    <w:pPr>
      <w:pStyle w:val="Header"/>
      <w:tabs>
        <w:tab w:val="clear" w:pos="4320"/>
        <w:tab w:val="clear" w:pos="8640"/>
        <w:tab w:val="left" w:pos="158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32E" w:rsidRDefault="000A132E" w:rsidP="00452252">
    <w:pPr>
      <w:pStyle w:val="Heading0"/>
      <w:rPr>
        <w:rStyle w:val="TimesNewRomanbody10125"/>
        <w:rFonts w:asciiTheme="majorHAnsi" w:hAnsiTheme="majorHAnsi" w:cstheme="majorBidi"/>
        <w:spacing w:val="0"/>
        <w:kern w:val="0"/>
        <w:sz w:val="36"/>
        <w:szCs w:val="24"/>
        <w:lang w:val="en-GB"/>
      </w:rPr>
    </w:pPr>
    <w:r>
      <w:rPr>
        <w:noProof/>
        <w:lang w:val="en-GB" w:eastAsia="en-GB" w:bidi="ar-SA"/>
      </w:rPr>
      <w:drawing>
        <wp:anchor distT="0" distB="0" distL="114300" distR="114300" simplePos="0" relativeHeight="251657216" behindDoc="0" locked="0" layoutInCell="1" allowOverlap="1" wp14:anchorId="50740539" wp14:editId="0DF9340D">
          <wp:simplePos x="0" y="0"/>
          <wp:positionH relativeFrom="column">
            <wp:posOffset>3982720</wp:posOffset>
          </wp:positionH>
          <wp:positionV relativeFrom="paragraph">
            <wp:posOffset>65405</wp:posOffset>
          </wp:positionV>
          <wp:extent cx="2034540" cy="1341120"/>
          <wp:effectExtent l="19050" t="0" r="3810" b="0"/>
          <wp:wrapThrough wrapText="bothSides">
            <wp:wrapPolygon edited="0">
              <wp:start x="-202" y="0"/>
              <wp:lineTo x="-202" y="21170"/>
              <wp:lineTo x="21640" y="21170"/>
              <wp:lineTo x="21640" y="0"/>
              <wp:lineTo x="-202" y="0"/>
            </wp:wrapPolygon>
          </wp:wrapThrough>
          <wp:docPr id="2" name="Picture 2"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SC final word template logo"/>
                  <pic:cNvPicPr>
                    <a:picLocks noChangeAspect="1" noChangeArrowheads="1"/>
                  </pic:cNvPicPr>
                </pic:nvPicPr>
                <pic:blipFill>
                  <a:blip r:embed="rId1"/>
                  <a:srcRect/>
                  <a:stretch>
                    <a:fillRect/>
                  </a:stretch>
                </pic:blipFill>
                <pic:spPr bwMode="auto">
                  <a:xfrm>
                    <a:off x="0" y="0"/>
                    <a:ext cx="2034540" cy="1341120"/>
                  </a:xfrm>
                  <a:prstGeom prst="rect">
                    <a:avLst/>
                  </a:prstGeom>
                  <a:noFill/>
                  <a:ln w="9525">
                    <a:noFill/>
                    <a:miter lim="800000"/>
                    <a:headEnd/>
                    <a:tailEnd/>
                  </a:ln>
                </pic:spPr>
              </pic:pic>
            </a:graphicData>
          </a:graphic>
        </wp:anchor>
      </w:drawing>
    </w:r>
  </w:p>
  <w:p w:rsidR="000A132E" w:rsidRPr="00452252" w:rsidRDefault="00192FB3" w:rsidP="00452252">
    <w:pPr>
      <w:pStyle w:val="Heading0"/>
      <w:rPr>
        <w:sz w:val="12"/>
        <w:szCs w:val="16"/>
        <w:lang w:val="en-GB"/>
      </w:rPr>
    </w:pPr>
    <w:r>
      <w:rPr>
        <w:rStyle w:val="TimesNewRomanbody10125"/>
        <w:rFonts w:asciiTheme="majorHAnsi" w:hAnsiTheme="majorHAnsi" w:cstheme="majorBidi"/>
        <w:spacing w:val="0"/>
        <w:kern w:val="0"/>
        <w:sz w:val="36"/>
        <w:szCs w:val="24"/>
        <w:lang w:val="en-GB"/>
      </w:rPr>
      <w:t xml:space="preserve">CONSULTATION </w:t>
    </w:r>
    <w:r w:rsidR="00C93BAA">
      <w:rPr>
        <w:rStyle w:val="TimesNewRomanbody10125"/>
        <w:rFonts w:asciiTheme="majorHAnsi" w:hAnsiTheme="majorHAnsi" w:cstheme="majorBidi"/>
        <w:spacing w:val="0"/>
        <w:kern w:val="0"/>
        <w:sz w:val="36"/>
        <w:szCs w:val="24"/>
        <w:lang w:val="en-GB"/>
      </w:rPr>
      <w:t>PAPER</w:t>
    </w:r>
    <w:r w:rsidR="00B9404A">
      <w:rPr>
        <w:rStyle w:val="TimesNewRomanbody10125"/>
        <w:rFonts w:asciiTheme="majorHAnsi" w:hAnsiTheme="majorHAnsi" w:cstheme="majorBidi"/>
        <w:spacing w:val="0"/>
        <w:kern w:val="0"/>
        <w:sz w:val="36"/>
        <w:szCs w:val="24"/>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E120494"/>
    <w:lvl w:ilvl="0">
      <w:start w:val="1"/>
      <w:numFmt w:val="bullet"/>
      <w:pStyle w:val="PlaceholderText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88"/>
    <w:multiLevelType w:val="singleLevel"/>
    <w:tmpl w:val="05363FDE"/>
    <w:lvl w:ilvl="0">
      <w:start w:val="1"/>
      <w:numFmt w:val="decimal"/>
      <w:pStyle w:val="ListNumber"/>
      <w:lvlText w:val="%1."/>
      <w:lvlJc w:val="left"/>
      <w:pPr>
        <w:tabs>
          <w:tab w:val="num" w:pos="360"/>
        </w:tabs>
        <w:ind w:left="360" w:hanging="360"/>
      </w:pPr>
    </w:lvl>
  </w:abstractNum>
  <w:abstractNum w:abstractNumId="2">
    <w:nsid w:val="FFFFFF89"/>
    <w:multiLevelType w:val="singleLevel"/>
    <w:tmpl w:val="C540C1A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EA63EC"/>
    <w:multiLevelType w:val="hybridMultilevel"/>
    <w:tmpl w:val="ACFA82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453EEF"/>
    <w:multiLevelType w:val="hybridMultilevel"/>
    <w:tmpl w:val="9E163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E749D7"/>
    <w:multiLevelType w:val="hybridMultilevel"/>
    <w:tmpl w:val="A2EEE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D319D"/>
    <w:multiLevelType w:val="hybridMultilevel"/>
    <w:tmpl w:val="0A5226C2"/>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A575C1"/>
    <w:multiLevelType w:val="hybridMultilevel"/>
    <w:tmpl w:val="D15A04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674E18"/>
    <w:multiLevelType w:val="hybridMultilevel"/>
    <w:tmpl w:val="38CC3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61A65E5"/>
    <w:multiLevelType w:val="multilevel"/>
    <w:tmpl w:val="04090023"/>
    <w:styleLink w:val="ArticleSection"/>
    <w:lvl w:ilvl="0">
      <w:start w:val="1"/>
      <w:numFmt w:val="upperRoman"/>
      <w:lvlText w:val="Article %1."/>
      <w:lvlJc w:val="left"/>
      <w:pPr>
        <w:tabs>
          <w:tab w:val="num" w:pos="3600"/>
        </w:tabs>
        <w:ind w:left="0" w:firstLine="0"/>
      </w:pPr>
      <w:rPr>
        <w:rFonts w:ascii="Times New Roman" w:hAnsi="Times New Roman"/>
      </w:rPr>
    </w:lvl>
    <w:lvl w:ilvl="1">
      <w:start w:val="1"/>
      <w:numFmt w:val="decimalZero"/>
      <w:isLgl/>
      <w:lvlText w:val="Section %1.%2"/>
      <w:lvlJc w:val="left"/>
      <w:pPr>
        <w:tabs>
          <w:tab w:val="num" w:pos="3960"/>
        </w:tabs>
        <w:ind w:left="0" w:firstLine="0"/>
      </w:pPr>
    </w:lvl>
    <w:lvl w:ilvl="2">
      <w:start w:val="1"/>
      <w:numFmt w:val="lowerLetter"/>
      <w:lvlText w:val="(%3)"/>
      <w:lvlJc w:val="left"/>
      <w:pPr>
        <w:tabs>
          <w:tab w:val="num" w:pos="136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728"/>
        </w:tabs>
        <w:ind w:left="1440" w:hanging="432"/>
      </w:pPr>
    </w:lvl>
    <w:lvl w:ilvl="8">
      <w:start w:val="1"/>
      <w:numFmt w:val="lowerRoman"/>
      <w:lvlText w:val="%9."/>
      <w:lvlJc w:val="right"/>
      <w:pPr>
        <w:tabs>
          <w:tab w:val="num" w:pos="1584"/>
        </w:tabs>
        <w:ind w:left="1584" w:hanging="144"/>
      </w:pPr>
    </w:lvl>
  </w:abstractNum>
  <w:abstractNum w:abstractNumId="10">
    <w:nsid w:val="310C5FC4"/>
    <w:multiLevelType w:val="hybridMultilevel"/>
    <w:tmpl w:val="439C09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D6C6C83"/>
    <w:multiLevelType w:val="hybridMultilevel"/>
    <w:tmpl w:val="5552B8C2"/>
    <w:lvl w:ilvl="0" w:tplc="E054817C">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5EFB14B4"/>
    <w:multiLevelType w:val="hybridMultilevel"/>
    <w:tmpl w:val="990ABE64"/>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3">
    <w:nsid w:val="694E1928"/>
    <w:multiLevelType w:val="multilevel"/>
    <w:tmpl w:val="0409001F"/>
    <w:styleLink w:val="111111"/>
    <w:lvl w:ilvl="0">
      <w:start w:val="1"/>
      <w:numFmt w:val="decimal"/>
      <w:lvlText w:val="%1."/>
      <w:lvlJc w:val="left"/>
      <w:pPr>
        <w:tabs>
          <w:tab w:val="num" w:pos="360"/>
        </w:tabs>
        <w:ind w:left="360" w:hanging="360"/>
      </w:pPr>
      <w:rPr>
        <w:rFonts w:ascii="Times New Roman" w:hAnsi="Times New Roman"/>
        <w:color w:val="98002E"/>
        <w:sz w:val="28"/>
      </w:rPr>
    </w:lvl>
    <w:lvl w:ilvl="1">
      <w:start w:val="1"/>
      <w:numFmt w:val="decimal"/>
      <w:lvlText w:val="%1.%2."/>
      <w:lvlJc w:val="left"/>
      <w:pPr>
        <w:tabs>
          <w:tab w:val="num" w:pos="1080"/>
        </w:tabs>
        <w:ind w:left="792" w:hanging="432"/>
      </w:pPr>
      <w:rPr>
        <w:rFonts w:ascii="Georgia" w:hAnsi="Georgia"/>
        <w:color w:val="98002E"/>
        <w:sz w:val="28"/>
      </w:rPr>
    </w:lvl>
    <w:lvl w:ilvl="2">
      <w:start w:val="1"/>
      <w:numFmt w:val="decimal"/>
      <w:lvlText w:val="%1.%2.%3."/>
      <w:lvlJc w:val="left"/>
      <w:pPr>
        <w:tabs>
          <w:tab w:val="num" w:pos="1800"/>
        </w:tabs>
        <w:ind w:left="1224" w:hanging="504"/>
      </w:pPr>
      <w:rPr>
        <w:rFonts w:ascii="Lucida Sans" w:hAnsi="Lucida Sans"/>
        <w:sz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nsid w:val="6EBE477D"/>
    <w:multiLevelType w:val="hybridMultilevel"/>
    <w:tmpl w:val="9DD8F7E6"/>
    <w:lvl w:ilvl="0" w:tplc="F22AE48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13"/>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10"/>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1"/>
  </w:num>
  <w:num w:numId="20">
    <w:abstractNumId w:val="6"/>
  </w:num>
  <w:num w:numId="21">
    <w:abstractNumId w:val="12"/>
  </w:num>
  <w:num w:numId="22">
    <w:abstractNumId w:val="5"/>
  </w:num>
  <w:num w:numId="23">
    <w:abstractNumId w:val="7"/>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Le Page">
    <w15:presenceInfo w15:providerId="AD" w15:userId="S-1-5-21-1386175404-964432397-6498272-1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GB"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567"/>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8193" fillcolor="white" stroke="f">
      <v:fill color="white"/>
      <v:stroke weight="0" on="f"/>
      <v:shadow color="black" opacity="49151f" offset=".74833mm,.74833mm"/>
      <v:textbox inset="0,0,0,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20"/>
    <w:rsid w:val="00000052"/>
    <w:rsid w:val="00000A04"/>
    <w:rsid w:val="0000321F"/>
    <w:rsid w:val="0000582C"/>
    <w:rsid w:val="00010250"/>
    <w:rsid w:val="0002034F"/>
    <w:rsid w:val="00025B8E"/>
    <w:rsid w:val="00026071"/>
    <w:rsid w:val="00046866"/>
    <w:rsid w:val="00057BD8"/>
    <w:rsid w:val="0007105F"/>
    <w:rsid w:val="00075935"/>
    <w:rsid w:val="00087B22"/>
    <w:rsid w:val="00091A92"/>
    <w:rsid w:val="000944D8"/>
    <w:rsid w:val="00095000"/>
    <w:rsid w:val="000A132E"/>
    <w:rsid w:val="000A1559"/>
    <w:rsid w:val="000C7535"/>
    <w:rsid w:val="000D20DC"/>
    <w:rsid w:val="000D3BBC"/>
    <w:rsid w:val="000E26A1"/>
    <w:rsid w:val="000F0F8A"/>
    <w:rsid w:val="000F35FD"/>
    <w:rsid w:val="00101A33"/>
    <w:rsid w:val="00106E72"/>
    <w:rsid w:val="001162F1"/>
    <w:rsid w:val="00130338"/>
    <w:rsid w:val="00137E00"/>
    <w:rsid w:val="0014079B"/>
    <w:rsid w:val="001509F2"/>
    <w:rsid w:val="00163C91"/>
    <w:rsid w:val="001673C1"/>
    <w:rsid w:val="00192FB3"/>
    <w:rsid w:val="00195608"/>
    <w:rsid w:val="001A3A63"/>
    <w:rsid w:val="001B39AD"/>
    <w:rsid w:val="001B4E72"/>
    <w:rsid w:val="001C41BF"/>
    <w:rsid w:val="001C5A84"/>
    <w:rsid w:val="001D01D5"/>
    <w:rsid w:val="001D1C73"/>
    <w:rsid w:val="001D6E29"/>
    <w:rsid w:val="001E34E5"/>
    <w:rsid w:val="001E503B"/>
    <w:rsid w:val="001F27F9"/>
    <w:rsid w:val="001F33FD"/>
    <w:rsid w:val="00202AB5"/>
    <w:rsid w:val="0020542A"/>
    <w:rsid w:val="0021038B"/>
    <w:rsid w:val="002110BB"/>
    <w:rsid w:val="002116B1"/>
    <w:rsid w:val="00217D27"/>
    <w:rsid w:val="00221E41"/>
    <w:rsid w:val="0023092E"/>
    <w:rsid w:val="00231581"/>
    <w:rsid w:val="002411F9"/>
    <w:rsid w:val="00257E93"/>
    <w:rsid w:val="0027388C"/>
    <w:rsid w:val="00273E1A"/>
    <w:rsid w:val="00283D37"/>
    <w:rsid w:val="00287074"/>
    <w:rsid w:val="002A6BE6"/>
    <w:rsid w:val="002B0402"/>
    <w:rsid w:val="002B24B8"/>
    <w:rsid w:val="002B55FC"/>
    <w:rsid w:val="002C1627"/>
    <w:rsid w:val="002C6500"/>
    <w:rsid w:val="002D679A"/>
    <w:rsid w:val="002D7BF3"/>
    <w:rsid w:val="002E188C"/>
    <w:rsid w:val="002F79DF"/>
    <w:rsid w:val="00321DDE"/>
    <w:rsid w:val="00322077"/>
    <w:rsid w:val="003269C6"/>
    <w:rsid w:val="00343534"/>
    <w:rsid w:val="0035100C"/>
    <w:rsid w:val="00365D37"/>
    <w:rsid w:val="00375A7D"/>
    <w:rsid w:val="00380EB4"/>
    <w:rsid w:val="00381FD0"/>
    <w:rsid w:val="0038283F"/>
    <w:rsid w:val="003870ED"/>
    <w:rsid w:val="003A07FE"/>
    <w:rsid w:val="003B095C"/>
    <w:rsid w:val="003B29B6"/>
    <w:rsid w:val="003C6E18"/>
    <w:rsid w:val="003D6D16"/>
    <w:rsid w:val="003E0301"/>
    <w:rsid w:val="003E1DB1"/>
    <w:rsid w:val="00407112"/>
    <w:rsid w:val="00411067"/>
    <w:rsid w:val="00423845"/>
    <w:rsid w:val="00434D89"/>
    <w:rsid w:val="00446046"/>
    <w:rsid w:val="004505CA"/>
    <w:rsid w:val="00452252"/>
    <w:rsid w:val="00454A19"/>
    <w:rsid w:val="00454A1C"/>
    <w:rsid w:val="00465097"/>
    <w:rsid w:val="004722B7"/>
    <w:rsid w:val="00477EF9"/>
    <w:rsid w:val="004868D3"/>
    <w:rsid w:val="0049246B"/>
    <w:rsid w:val="00492680"/>
    <w:rsid w:val="00496F6A"/>
    <w:rsid w:val="004A2B44"/>
    <w:rsid w:val="004A6AF0"/>
    <w:rsid w:val="004B2BEE"/>
    <w:rsid w:val="004E0D9B"/>
    <w:rsid w:val="004E3835"/>
    <w:rsid w:val="004F1C1F"/>
    <w:rsid w:val="00501518"/>
    <w:rsid w:val="00506237"/>
    <w:rsid w:val="0050727F"/>
    <w:rsid w:val="005131B7"/>
    <w:rsid w:val="005145D5"/>
    <w:rsid w:val="00517677"/>
    <w:rsid w:val="00517B78"/>
    <w:rsid w:val="00525690"/>
    <w:rsid w:val="00526907"/>
    <w:rsid w:val="00527B5C"/>
    <w:rsid w:val="005315A5"/>
    <w:rsid w:val="00542185"/>
    <w:rsid w:val="00542213"/>
    <w:rsid w:val="00545C20"/>
    <w:rsid w:val="005523B8"/>
    <w:rsid w:val="00577610"/>
    <w:rsid w:val="0058262D"/>
    <w:rsid w:val="00585941"/>
    <w:rsid w:val="005A72D3"/>
    <w:rsid w:val="005B10DA"/>
    <w:rsid w:val="005D3F30"/>
    <w:rsid w:val="005D6EAA"/>
    <w:rsid w:val="005E26B0"/>
    <w:rsid w:val="005E4411"/>
    <w:rsid w:val="005E50C6"/>
    <w:rsid w:val="00601824"/>
    <w:rsid w:val="00613D39"/>
    <w:rsid w:val="006152E3"/>
    <w:rsid w:val="00623108"/>
    <w:rsid w:val="00625AE3"/>
    <w:rsid w:val="006430E3"/>
    <w:rsid w:val="006660FE"/>
    <w:rsid w:val="00675BF1"/>
    <w:rsid w:val="0068046E"/>
    <w:rsid w:val="00682B0C"/>
    <w:rsid w:val="00683C99"/>
    <w:rsid w:val="00690F47"/>
    <w:rsid w:val="00697453"/>
    <w:rsid w:val="0069759C"/>
    <w:rsid w:val="006A1710"/>
    <w:rsid w:val="006A39BB"/>
    <w:rsid w:val="006A4D7F"/>
    <w:rsid w:val="006A53DA"/>
    <w:rsid w:val="006B61A5"/>
    <w:rsid w:val="006B6F0C"/>
    <w:rsid w:val="006C4BC8"/>
    <w:rsid w:val="006D2BCA"/>
    <w:rsid w:val="006D535F"/>
    <w:rsid w:val="007010A6"/>
    <w:rsid w:val="007021A4"/>
    <w:rsid w:val="00715E10"/>
    <w:rsid w:val="00722012"/>
    <w:rsid w:val="00723F20"/>
    <w:rsid w:val="00730D42"/>
    <w:rsid w:val="00733167"/>
    <w:rsid w:val="0074405F"/>
    <w:rsid w:val="00755548"/>
    <w:rsid w:val="00774BB5"/>
    <w:rsid w:val="00780468"/>
    <w:rsid w:val="007857F2"/>
    <w:rsid w:val="0079157C"/>
    <w:rsid w:val="007915CE"/>
    <w:rsid w:val="007915F3"/>
    <w:rsid w:val="0079352E"/>
    <w:rsid w:val="00794BEB"/>
    <w:rsid w:val="007B18A0"/>
    <w:rsid w:val="007B297F"/>
    <w:rsid w:val="007C26C4"/>
    <w:rsid w:val="007C75EE"/>
    <w:rsid w:val="007C7D7A"/>
    <w:rsid w:val="007D1860"/>
    <w:rsid w:val="007D6C04"/>
    <w:rsid w:val="007E46B0"/>
    <w:rsid w:val="007E6DBA"/>
    <w:rsid w:val="007F33C1"/>
    <w:rsid w:val="007F6818"/>
    <w:rsid w:val="007F6DF7"/>
    <w:rsid w:val="00803D8E"/>
    <w:rsid w:val="008114F5"/>
    <w:rsid w:val="00811BEC"/>
    <w:rsid w:val="00812223"/>
    <w:rsid w:val="00812299"/>
    <w:rsid w:val="00833983"/>
    <w:rsid w:val="00833EC0"/>
    <w:rsid w:val="00852195"/>
    <w:rsid w:val="00857671"/>
    <w:rsid w:val="00861017"/>
    <w:rsid w:val="00874FD5"/>
    <w:rsid w:val="0088278A"/>
    <w:rsid w:val="00896385"/>
    <w:rsid w:val="008A2EA3"/>
    <w:rsid w:val="008C2024"/>
    <w:rsid w:val="008C5434"/>
    <w:rsid w:val="008C6193"/>
    <w:rsid w:val="008D4989"/>
    <w:rsid w:val="008E58E0"/>
    <w:rsid w:val="00910FA8"/>
    <w:rsid w:val="009172B6"/>
    <w:rsid w:val="00924EEE"/>
    <w:rsid w:val="0094325A"/>
    <w:rsid w:val="00944830"/>
    <w:rsid w:val="009536ED"/>
    <w:rsid w:val="0096076C"/>
    <w:rsid w:val="00995544"/>
    <w:rsid w:val="009A7343"/>
    <w:rsid w:val="009B0B11"/>
    <w:rsid w:val="009B469D"/>
    <w:rsid w:val="009B6DB2"/>
    <w:rsid w:val="009D65B3"/>
    <w:rsid w:val="009D7A96"/>
    <w:rsid w:val="009E19D7"/>
    <w:rsid w:val="009F690A"/>
    <w:rsid w:val="009F708D"/>
    <w:rsid w:val="00A01A9B"/>
    <w:rsid w:val="00A03B77"/>
    <w:rsid w:val="00A167AB"/>
    <w:rsid w:val="00A266D4"/>
    <w:rsid w:val="00A27CDE"/>
    <w:rsid w:val="00A30348"/>
    <w:rsid w:val="00A3195F"/>
    <w:rsid w:val="00A330FD"/>
    <w:rsid w:val="00A35E61"/>
    <w:rsid w:val="00A4398A"/>
    <w:rsid w:val="00A44F4B"/>
    <w:rsid w:val="00A53F4B"/>
    <w:rsid w:val="00A55764"/>
    <w:rsid w:val="00A5598A"/>
    <w:rsid w:val="00A610EB"/>
    <w:rsid w:val="00A63FD9"/>
    <w:rsid w:val="00A8206E"/>
    <w:rsid w:val="00A868C6"/>
    <w:rsid w:val="00A91323"/>
    <w:rsid w:val="00A9660E"/>
    <w:rsid w:val="00AA53B6"/>
    <w:rsid w:val="00AA7772"/>
    <w:rsid w:val="00AA7789"/>
    <w:rsid w:val="00AC20C3"/>
    <w:rsid w:val="00AC3220"/>
    <w:rsid w:val="00AC3565"/>
    <w:rsid w:val="00AD0A48"/>
    <w:rsid w:val="00AF2BC6"/>
    <w:rsid w:val="00AF52B6"/>
    <w:rsid w:val="00B05600"/>
    <w:rsid w:val="00B15480"/>
    <w:rsid w:val="00B23528"/>
    <w:rsid w:val="00B36E6E"/>
    <w:rsid w:val="00B66D41"/>
    <w:rsid w:val="00B676E0"/>
    <w:rsid w:val="00B80634"/>
    <w:rsid w:val="00B809E6"/>
    <w:rsid w:val="00B83459"/>
    <w:rsid w:val="00B83CE2"/>
    <w:rsid w:val="00B90242"/>
    <w:rsid w:val="00B9404A"/>
    <w:rsid w:val="00BB45A5"/>
    <w:rsid w:val="00BC16D5"/>
    <w:rsid w:val="00BC21A9"/>
    <w:rsid w:val="00BC7908"/>
    <w:rsid w:val="00BD1D14"/>
    <w:rsid w:val="00BD4E1E"/>
    <w:rsid w:val="00BF2711"/>
    <w:rsid w:val="00BF2C94"/>
    <w:rsid w:val="00BF4A38"/>
    <w:rsid w:val="00BF5510"/>
    <w:rsid w:val="00C07A90"/>
    <w:rsid w:val="00C119EE"/>
    <w:rsid w:val="00C1318E"/>
    <w:rsid w:val="00C272A7"/>
    <w:rsid w:val="00C31FBC"/>
    <w:rsid w:val="00C335D3"/>
    <w:rsid w:val="00C40C3D"/>
    <w:rsid w:val="00C4332B"/>
    <w:rsid w:val="00C54A13"/>
    <w:rsid w:val="00C60083"/>
    <w:rsid w:val="00C601EF"/>
    <w:rsid w:val="00C62BFD"/>
    <w:rsid w:val="00C707AC"/>
    <w:rsid w:val="00C9160A"/>
    <w:rsid w:val="00C93BAA"/>
    <w:rsid w:val="00C95A64"/>
    <w:rsid w:val="00CA1CF2"/>
    <w:rsid w:val="00CA2460"/>
    <w:rsid w:val="00CA3228"/>
    <w:rsid w:val="00CD3F54"/>
    <w:rsid w:val="00CD51D6"/>
    <w:rsid w:val="00CE1AB2"/>
    <w:rsid w:val="00CF0333"/>
    <w:rsid w:val="00CF074C"/>
    <w:rsid w:val="00CF5E11"/>
    <w:rsid w:val="00D05E6B"/>
    <w:rsid w:val="00D13E36"/>
    <w:rsid w:val="00D24AC7"/>
    <w:rsid w:val="00D32BBB"/>
    <w:rsid w:val="00D3330A"/>
    <w:rsid w:val="00D4088A"/>
    <w:rsid w:val="00D507D0"/>
    <w:rsid w:val="00D67559"/>
    <w:rsid w:val="00D73084"/>
    <w:rsid w:val="00D774E6"/>
    <w:rsid w:val="00D80BB3"/>
    <w:rsid w:val="00D85716"/>
    <w:rsid w:val="00D90FE0"/>
    <w:rsid w:val="00D922A3"/>
    <w:rsid w:val="00D95EC6"/>
    <w:rsid w:val="00DD4C17"/>
    <w:rsid w:val="00DE24F7"/>
    <w:rsid w:val="00DE43D2"/>
    <w:rsid w:val="00DE53E4"/>
    <w:rsid w:val="00DF360D"/>
    <w:rsid w:val="00E00DC1"/>
    <w:rsid w:val="00E106F0"/>
    <w:rsid w:val="00E20A17"/>
    <w:rsid w:val="00E24FFE"/>
    <w:rsid w:val="00E2741A"/>
    <w:rsid w:val="00E31E59"/>
    <w:rsid w:val="00E417C2"/>
    <w:rsid w:val="00E44105"/>
    <w:rsid w:val="00E533DF"/>
    <w:rsid w:val="00E55106"/>
    <w:rsid w:val="00E5562D"/>
    <w:rsid w:val="00E6022D"/>
    <w:rsid w:val="00E60A30"/>
    <w:rsid w:val="00E61CAB"/>
    <w:rsid w:val="00E67689"/>
    <w:rsid w:val="00E67D65"/>
    <w:rsid w:val="00E748C8"/>
    <w:rsid w:val="00E75EDE"/>
    <w:rsid w:val="00E84873"/>
    <w:rsid w:val="00E92A1B"/>
    <w:rsid w:val="00E93119"/>
    <w:rsid w:val="00E93C3A"/>
    <w:rsid w:val="00EA524D"/>
    <w:rsid w:val="00EA7432"/>
    <w:rsid w:val="00EB07EC"/>
    <w:rsid w:val="00EB516C"/>
    <w:rsid w:val="00EB6C40"/>
    <w:rsid w:val="00EC4A22"/>
    <w:rsid w:val="00EC4EAF"/>
    <w:rsid w:val="00EC6CB9"/>
    <w:rsid w:val="00EC6FDC"/>
    <w:rsid w:val="00EC7757"/>
    <w:rsid w:val="00ED069B"/>
    <w:rsid w:val="00ED478F"/>
    <w:rsid w:val="00ED634B"/>
    <w:rsid w:val="00ED6E4D"/>
    <w:rsid w:val="00ED7543"/>
    <w:rsid w:val="00EE6266"/>
    <w:rsid w:val="00EE648D"/>
    <w:rsid w:val="00EF5657"/>
    <w:rsid w:val="00EF6212"/>
    <w:rsid w:val="00F121D5"/>
    <w:rsid w:val="00F134E8"/>
    <w:rsid w:val="00F375EA"/>
    <w:rsid w:val="00F449A5"/>
    <w:rsid w:val="00F53922"/>
    <w:rsid w:val="00F56B4B"/>
    <w:rsid w:val="00F7070C"/>
    <w:rsid w:val="00F73793"/>
    <w:rsid w:val="00F84CB9"/>
    <w:rsid w:val="00F954FB"/>
    <w:rsid w:val="00FA7E98"/>
    <w:rsid w:val="00FC10DD"/>
    <w:rsid w:val="00FC3FAF"/>
    <w:rsid w:val="00FC402D"/>
    <w:rsid w:val="00FE1B27"/>
    <w:rsid w:val="00FE2921"/>
    <w:rsid w:val="00FE30E9"/>
    <w:rsid w:val="00FE343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fillcolor="white" stroke="f">
      <v:fill color="white"/>
      <v:stroke weight="0" on="f"/>
      <v:shadow color="black" opacity="49151f" offset=".74833mm,.74833mm"/>
      <v:textbox inset="0,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lsdException w:name="heading 9" w:uiPriority="9"/>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iPriority="20" w:unhideWhenUsed="0"/>
    <w:lsdException w:name="Table Grid" w:semiHidden="0" w:unhideWhenUsed="0"/>
    <w:lsdException w:name="Placeholder Text" w:semiHidden="0" w:uiPriority="99"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l">
    <w:name w:val="Normal"/>
    <w:rsid w:val="000F35FD"/>
    <w:pPr>
      <w:spacing w:after="0" w:line="264" w:lineRule="auto"/>
      <w:contextualSpacing/>
    </w:pPr>
  </w:style>
  <w:style w:type="paragraph" w:styleId="Heading1">
    <w:name w:val="heading 1"/>
    <w:basedOn w:val="Normal"/>
    <w:next w:val="Heading2"/>
    <w:link w:val="Heading1Char"/>
    <w:uiPriority w:val="9"/>
    <w:qFormat/>
    <w:rsid w:val="007857F2"/>
    <w:pPr>
      <w:spacing w:before="120" w:after="60" w:line="240" w:lineRule="auto"/>
      <w:outlineLvl w:val="0"/>
    </w:pPr>
    <w:rPr>
      <w:rFonts w:asciiTheme="majorHAnsi" w:eastAsiaTheme="majorEastAsia" w:hAnsiTheme="majorHAnsi" w:cstheme="majorBidi"/>
      <w:b/>
      <w:bCs/>
      <w:color w:val="98002E" w:themeColor="text1"/>
      <w:sz w:val="28"/>
      <w:szCs w:val="28"/>
    </w:rPr>
  </w:style>
  <w:style w:type="paragraph" w:styleId="Heading2">
    <w:name w:val="heading 2"/>
    <w:basedOn w:val="Normal"/>
    <w:next w:val="Heading3"/>
    <w:link w:val="Heading2Char"/>
    <w:uiPriority w:val="9"/>
    <w:unhideWhenUsed/>
    <w:qFormat/>
    <w:rsid w:val="007857F2"/>
    <w:pPr>
      <w:spacing w:before="60" w:after="60" w:line="240" w:lineRule="auto"/>
      <w:outlineLvl w:val="1"/>
    </w:pPr>
    <w:rPr>
      <w:rFonts w:asciiTheme="majorHAnsi" w:eastAsiaTheme="majorEastAsia" w:hAnsiTheme="majorHAnsi" w:cstheme="majorBidi"/>
      <w:b/>
      <w:bCs/>
      <w:color w:val="77787B" w:themeColor="text2"/>
      <w:sz w:val="24"/>
      <w:szCs w:val="26"/>
    </w:rPr>
  </w:style>
  <w:style w:type="paragraph" w:styleId="Heading3">
    <w:name w:val="heading 3"/>
    <w:basedOn w:val="Normal"/>
    <w:next w:val="Normal"/>
    <w:link w:val="Heading3Char"/>
    <w:uiPriority w:val="9"/>
    <w:unhideWhenUsed/>
    <w:qFormat/>
    <w:rsid w:val="00E106F0"/>
    <w:pPr>
      <w:spacing w:before="60" w:after="60" w:line="240" w:lineRule="auto"/>
      <w:outlineLvl w:val="2"/>
    </w:pPr>
    <w:rPr>
      <w:rFonts w:asciiTheme="majorHAnsi" w:eastAsiaTheme="majorEastAsia" w:hAnsiTheme="majorHAnsi" w:cstheme="majorBidi"/>
      <w:b/>
      <w:bCs/>
      <w:color w:val="7B993C" w:themeColor="accent5"/>
      <w:sz w:val="24"/>
    </w:rPr>
  </w:style>
  <w:style w:type="paragraph" w:styleId="Heading4">
    <w:name w:val="heading 4"/>
    <w:basedOn w:val="Normal"/>
    <w:next w:val="Normal"/>
    <w:link w:val="Heading4Char"/>
    <w:uiPriority w:val="9"/>
    <w:unhideWhenUsed/>
    <w:rsid w:val="007857F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7857F2"/>
    <w:pPr>
      <w:spacing w:before="200"/>
      <w:outlineLvl w:val="4"/>
    </w:pPr>
    <w:rPr>
      <w:rFonts w:asciiTheme="majorHAnsi" w:eastAsiaTheme="majorEastAsia" w:hAnsiTheme="majorHAnsi" w:cstheme="majorBidi"/>
      <w:b/>
      <w:bCs/>
      <w:color w:val="FF4B81" w:themeColor="text1" w:themeTint="80"/>
    </w:rPr>
  </w:style>
  <w:style w:type="paragraph" w:styleId="Heading6">
    <w:name w:val="heading 6"/>
    <w:basedOn w:val="Normal"/>
    <w:next w:val="Normal"/>
    <w:link w:val="Heading6Char"/>
    <w:uiPriority w:val="9"/>
    <w:unhideWhenUsed/>
    <w:rsid w:val="007857F2"/>
    <w:pPr>
      <w:spacing w:line="271" w:lineRule="auto"/>
      <w:outlineLvl w:val="5"/>
    </w:pPr>
    <w:rPr>
      <w:rFonts w:asciiTheme="majorHAnsi" w:eastAsiaTheme="majorEastAsia" w:hAnsiTheme="majorHAnsi" w:cstheme="majorBidi"/>
      <w:b/>
      <w:bCs/>
      <w:i/>
      <w:iCs/>
      <w:color w:val="FF4B81" w:themeColor="text1" w:themeTint="80"/>
    </w:rPr>
  </w:style>
  <w:style w:type="paragraph" w:styleId="Heading7">
    <w:name w:val="heading 7"/>
    <w:basedOn w:val="Normal"/>
    <w:next w:val="Normal"/>
    <w:link w:val="Heading7Char"/>
    <w:uiPriority w:val="9"/>
    <w:unhideWhenUsed/>
    <w:rsid w:val="007857F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7857F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7857F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D9C"/>
    <w:pPr>
      <w:tabs>
        <w:tab w:val="center" w:pos="4320"/>
        <w:tab w:val="right" w:pos="8640"/>
      </w:tabs>
    </w:pPr>
    <w:rPr>
      <w:color w:val="98002E"/>
      <w:sz w:val="28"/>
    </w:rPr>
  </w:style>
  <w:style w:type="paragraph" w:styleId="Footer">
    <w:name w:val="footer"/>
    <w:basedOn w:val="Normal"/>
    <w:link w:val="FooterChar"/>
    <w:uiPriority w:val="99"/>
    <w:rsid w:val="000142CE"/>
    <w:pPr>
      <w:tabs>
        <w:tab w:val="center" w:pos="4320"/>
        <w:tab w:val="right" w:pos="8640"/>
      </w:tabs>
    </w:pPr>
    <w:rPr>
      <w:rFonts w:ascii="Lucida Sans" w:hAnsi="Lucida Sans"/>
      <w:sz w:val="16"/>
    </w:rPr>
  </w:style>
  <w:style w:type="character" w:styleId="PageNumber">
    <w:name w:val="page number"/>
    <w:basedOn w:val="DefaultParagraphFont"/>
    <w:rsid w:val="000142CE"/>
    <w:rPr>
      <w:rFonts w:ascii="Lucida Sans" w:hAnsi="Lucida Sans"/>
      <w:color w:val="6C0521"/>
      <w:sz w:val="16"/>
    </w:rPr>
  </w:style>
  <w:style w:type="paragraph" w:customStyle="1" w:styleId="BasicParagraph">
    <w:name w:val="[Basic Paragraph]"/>
    <w:basedOn w:val="Normal"/>
    <w:rsid w:val="000142CE"/>
    <w:pPr>
      <w:widowControl w:val="0"/>
      <w:autoSpaceDE w:val="0"/>
      <w:autoSpaceDN w:val="0"/>
      <w:adjustRightInd w:val="0"/>
      <w:spacing w:line="288" w:lineRule="auto"/>
      <w:textAlignment w:val="center"/>
    </w:pPr>
    <w:rPr>
      <w:rFonts w:ascii="Lucida Sans" w:hAnsi="Lucida Sans" w:cs="Times-Roman"/>
      <w:color w:val="000000"/>
    </w:rPr>
  </w:style>
  <w:style w:type="paragraph" w:customStyle="1" w:styleId="ParagraphDefault">
    <w:name w:val="Paragraph Default"/>
    <w:basedOn w:val="Normal"/>
    <w:rsid w:val="000142CE"/>
    <w:rPr>
      <w:rFonts w:ascii="Lucida Sans" w:hAnsi="Lucida Sans"/>
    </w:rPr>
  </w:style>
  <w:style w:type="numbering" w:styleId="ArticleSection">
    <w:name w:val="Outline List 3"/>
    <w:basedOn w:val="NoList"/>
    <w:rsid w:val="000142CE"/>
    <w:pPr>
      <w:numPr>
        <w:numId w:val="1"/>
      </w:numPr>
    </w:pPr>
  </w:style>
  <w:style w:type="paragraph" w:customStyle="1" w:styleId="MainDocumentTitle">
    <w:name w:val="Main Document Title"/>
    <w:basedOn w:val="ParagraphDefault"/>
    <w:rsid w:val="00140D9C"/>
    <w:pPr>
      <w:jc w:val="right"/>
    </w:pPr>
    <w:rPr>
      <w:rFonts w:ascii="Times New Roman" w:hAnsi="Times New Roman"/>
      <w:color w:val="98002E"/>
      <w:sz w:val="76"/>
    </w:rPr>
  </w:style>
  <w:style w:type="paragraph" w:customStyle="1" w:styleId="MainDocumentPre-Title">
    <w:name w:val="Main Document Pre-Title"/>
    <w:basedOn w:val="ParagraphDefault"/>
    <w:next w:val="MainDocumentTitle"/>
    <w:rsid w:val="00140D9C"/>
    <w:pPr>
      <w:jc w:val="right"/>
    </w:pPr>
    <w:rPr>
      <w:rFonts w:ascii="Times New Roman" w:hAnsi="Times New Roman"/>
      <w:color w:val="585B5B"/>
      <w:sz w:val="28"/>
    </w:rPr>
  </w:style>
  <w:style w:type="paragraph" w:customStyle="1" w:styleId="MainDocumentSub-Title">
    <w:name w:val="Main Document Sub-Title"/>
    <w:basedOn w:val="MainDocumentTitle"/>
    <w:rsid w:val="00140D9C"/>
    <w:pPr>
      <w:framePr w:hSpace="180" w:wrap="around" w:vAnchor="page" w:hAnchor="margin" w:xAlign="right" w:y="905"/>
    </w:pPr>
    <w:rPr>
      <w:sz w:val="28"/>
    </w:rPr>
  </w:style>
  <w:style w:type="character" w:customStyle="1" w:styleId="TimesNewRomanbody10125">
    <w:name w:val="Times New Roman body 10/12.5"/>
    <w:rsid w:val="00140D9C"/>
    <w:rPr>
      <w:rFonts w:ascii="Times New Roman" w:hAnsi="Times New Roman" w:cs="LucidaSans"/>
      <w:spacing w:val="-2"/>
      <w:kern w:val="16"/>
      <w:sz w:val="20"/>
      <w:szCs w:val="20"/>
    </w:rPr>
  </w:style>
  <w:style w:type="character" w:styleId="Hyperlink">
    <w:name w:val="Hyperlink"/>
    <w:basedOn w:val="TimesNewRomanbody10125"/>
    <w:rsid w:val="00140D9C"/>
    <w:rPr>
      <w:rFonts w:ascii="Times New Roman" w:hAnsi="Times New Roman" w:cs="LucidaSans"/>
      <w:color w:val="3366FF"/>
      <w:spacing w:val="-2"/>
      <w:kern w:val="16"/>
      <w:sz w:val="20"/>
      <w:szCs w:val="20"/>
      <w:u w:val="single"/>
    </w:rPr>
  </w:style>
  <w:style w:type="paragraph" w:customStyle="1" w:styleId="Header10pt">
    <w:name w:val="Header 10pt"/>
    <w:basedOn w:val="Normal"/>
    <w:rsid w:val="00140D9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autoSpaceDE w:val="0"/>
      <w:autoSpaceDN w:val="0"/>
      <w:adjustRightInd w:val="0"/>
      <w:spacing w:line="288" w:lineRule="auto"/>
      <w:textAlignment w:val="center"/>
    </w:pPr>
    <w:rPr>
      <w:rFonts w:cs="Georgia"/>
      <w:color w:val="98002E"/>
    </w:rPr>
  </w:style>
  <w:style w:type="character" w:styleId="FollowedHyperlink">
    <w:name w:val="FollowedHyperlink"/>
    <w:basedOn w:val="DefaultParagraphFont"/>
    <w:rsid w:val="00140D9C"/>
    <w:rPr>
      <w:rFonts w:ascii="Times New Roman" w:hAnsi="Times New Roman"/>
      <w:color w:val="999999"/>
      <w:sz w:val="20"/>
      <w:u w:val="single"/>
    </w:rPr>
  </w:style>
  <w:style w:type="character" w:styleId="LineNumber">
    <w:name w:val="line number"/>
    <w:basedOn w:val="DefaultParagraphFont"/>
    <w:rsid w:val="00140D9C"/>
    <w:rPr>
      <w:rFonts w:ascii="Times New Roman" w:hAnsi="Times New Roman"/>
    </w:rPr>
  </w:style>
  <w:style w:type="paragraph" w:styleId="ListNumber">
    <w:name w:val="List Number"/>
    <w:basedOn w:val="Normal"/>
    <w:rsid w:val="00140D9C"/>
    <w:pPr>
      <w:numPr>
        <w:numId w:val="3"/>
      </w:numPr>
    </w:pPr>
  </w:style>
  <w:style w:type="numbering" w:styleId="111111">
    <w:name w:val="Outline List 2"/>
    <w:basedOn w:val="NoList"/>
    <w:rsid w:val="001040C0"/>
    <w:pPr>
      <w:numPr>
        <w:numId w:val="5"/>
      </w:numPr>
    </w:pPr>
  </w:style>
  <w:style w:type="table" w:styleId="TableGrid">
    <w:name w:val="Table Grid"/>
    <w:basedOn w:val="TableNormal"/>
    <w:rsid w:val="004E29E0"/>
    <w:pPr>
      <w:spacing w:before="120" w:after="120"/>
      <w:jc w:val="right"/>
    </w:pPr>
    <w:tblPr>
      <w:tblStyleRowBandSize w:val="1"/>
      <w:tblStyleColBandSize w:val="1"/>
      <w:jc w:val="right"/>
    </w:tblPr>
    <w:trPr>
      <w:jc w:val="right"/>
    </w:trPr>
    <w:tcPr>
      <w:shd w:val="clear" w:color="auto" w:fill="auto"/>
      <w:vAlign w:val="bottom"/>
    </w:tcPr>
    <w:tblStylePr w:type="firstRow">
      <w:rPr>
        <w:rFonts w:ascii="System" w:hAnsi="System"/>
        <w:b w:val="0"/>
        <w:color w:val="auto"/>
        <w:sz w:val="20"/>
      </w:rPr>
    </w:tblStylePr>
    <w:tblStylePr w:type="firstCol">
      <w:rPr>
        <w:rFonts w:ascii="Helvetica" w:hAnsi="Helvetica"/>
        <w:sz w:val="20"/>
      </w:rPr>
    </w:tblStylePr>
    <w:tblStylePr w:type="lastCol">
      <w:rPr>
        <w:rFonts w:ascii="Helvetica" w:hAnsi="Helvetica"/>
        <w:sz w:val="20"/>
      </w:rPr>
    </w:tblStylePr>
    <w:tblStylePr w:type="band1Horz">
      <w:tblPr/>
      <w:tcPr>
        <w:tcBorders>
          <w:insideH w:val="single" w:sz="2" w:space="0" w:color="C0C0C0"/>
        </w:tcBorders>
        <w:shd w:val="clear" w:color="auto" w:fill="auto"/>
      </w:tcPr>
    </w:tblStylePr>
  </w:style>
  <w:style w:type="paragraph" w:customStyle="1" w:styleId="NoParagraphStyle">
    <w:name w:val="[No Paragraph Style]"/>
    <w:rsid w:val="00EA7A23"/>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Smalltype">
    <w:name w:val="Small type"/>
    <w:basedOn w:val="Normal"/>
    <w:rsid w:val="00FD5A74"/>
    <w:rPr>
      <w:sz w:val="16"/>
    </w:rPr>
  </w:style>
  <w:style w:type="character" w:styleId="CommentReference">
    <w:name w:val="annotation reference"/>
    <w:basedOn w:val="DefaultParagraphFont"/>
    <w:semiHidden/>
    <w:rsid w:val="00E70ECC"/>
    <w:rPr>
      <w:rFonts w:ascii="Lucida Sans" w:hAnsi="Lucida Sans"/>
      <w:sz w:val="18"/>
    </w:rPr>
  </w:style>
  <w:style w:type="paragraph" w:styleId="Date">
    <w:name w:val="Date"/>
    <w:basedOn w:val="Normal"/>
    <w:next w:val="Normal"/>
    <w:link w:val="DateChar"/>
    <w:rsid w:val="00140D9C"/>
    <w:rPr>
      <w:color w:val="98002E"/>
    </w:rPr>
  </w:style>
  <w:style w:type="character" w:styleId="Emphasis">
    <w:name w:val="Emphasis"/>
    <w:uiPriority w:val="20"/>
    <w:rsid w:val="007857F2"/>
    <w:rPr>
      <w:b/>
      <w:bCs/>
      <w:i/>
      <w:iCs/>
      <w:spacing w:val="10"/>
      <w:bdr w:val="none" w:sz="0" w:space="0" w:color="auto"/>
      <w:shd w:val="clear" w:color="auto" w:fill="auto"/>
    </w:rPr>
  </w:style>
  <w:style w:type="character" w:styleId="EndnoteReference">
    <w:name w:val="endnote reference"/>
    <w:basedOn w:val="DefaultParagraphFont"/>
    <w:semiHidden/>
    <w:rsid w:val="00E70ECC"/>
    <w:rPr>
      <w:rFonts w:ascii="Lucida Sans" w:hAnsi="Lucida Sans"/>
      <w:vertAlign w:val="superscript"/>
    </w:rPr>
  </w:style>
  <w:style w:type="paragraph" w:styleId="EnvelopeAddress">
    <w:name w:val="envelope address"/>
    <w:basedOn w:val="Normal"/>
    <w:rsid w:val="00140D9C"/>
    <w:pPr>
      <w:framePr w:w="7920" w:h="1980" w:hRule="exact" w:hSpace="180" w:wrap="auto" w:hAnchor="page" w:xAlign="center" w:yAlign="bottom"/>
      <w:ind w:left="2880"/>
    </w:pPr>
    <w:rPr>
      <w:sz w:val="24"/>
    </w:rPr>
  </w:style>
  <w:style w:type="paragraph" w:styleId="EnvelopeReturn">
    <w:name w:val="envelope return"/>
    <w:basedOn w:val="Normal"/>
    <w:rsid w:val="00140D9C"/>
    <w:rPr>
      <w:szCs w:val="20"/>
    </w:rPr>
  </w:style>
  <w:style w:type="character" w:styleId="FootnoteReference">
    <w:name w:val="footnote reference"/>
    <w:basedOn w:val="DefaultParagraphFont"/>
    <w:semiHidden/>
    <w:rsid w:val="00E70ECC"/>
    <w:rPr>
      <w:rFonts w:ascii="Lucida Sans" w:hAnsi="Lucida Sans"/>
      <w:sz w:val="18"/>
      <w:vertAlign w:val="superscript"/>
    </w:rPr>
  </w:style>
  <w:style w:type="character" w:styleId="HTMLAcronym">
    <w:name w:val="HTML Acronym"/>
    <w:basedOn w:val="DefaultParagraphFont"/>
    <w:rsid w:val="00140D9C"/>
    <w:rPr>
      <w:rFonts w:ascii="Times New Roman" w:hAnsi="Times New Roman"/>
    </w:rPr>
  </w:style>
  <w:style w:type="character" w:styleId="HTMLCite">
    <w:name w:val="HTML Cite"/>
    <w:basedOn w:val="DefaultParagraphFont"/>
    <w:rsid w:val="00140D9C"/>
    <w:rPr>
      <w:rFonts w:ascii="Times New Roman" w:hAnsi="Times New Roman"/>
      <w:i/>
    </w:rPr>
  </w:style>
  <w:style w:type="character" w:styleId="HTMLDefinition">
    <w:name w:val="HTML Definition"/>
    <w:basedOn w:val="DefaultParagraphFont"/>
    <w:rsid w:val="00140D9C"/>
    <w:rPr>
      <w:rFonts w:ascii="Times New Roman" w:hAnsi="Times New Roman"/>
      <w:i/>
    </w:rPr>
  </w:style>
  <w:style w:type="paragraph" w:styleId="Index1">
    <w:name w:val="index 1"/>
    <w:basedOn w:val="Normal"/>
    <w:next w:val="Normal"/>
    <w:autoRedefine/>
    <w:semiHidden/>
    <w:rsid w:val="00E70ECC"/>
    <w:pPr>
      <w:ind w:left="200" w:hanging="200"/>
    </w:pPr>
  </w:style>
  <w:style w:type="paragraph" w:styleId="IndexHeading">
    <w:name w:val="index heading"/>
    <w:basedOn w:val="Normal"/>
    <w:next w:val="Index1"/>
    <w:semiHidden/>
    <w:rsid w:val="00E70ECC"/>
    <w:rPr>
      <w:rFonts w:ascii="Georgia" w:hAnsi="Georgia"/>
      <w:b/>
      <w:color w:val="98002E"/>
      <w:sz w:val="24"/>
    </w:rPr>
  </w:style>
  <w:style w:type="paragraph" w:styleId="ListBullet">
    <w:name w:val="List Bullet"/>
    <w:basedOn w:val="Normal"/>
    <w:autoRedefine/>
    <w:rsid w:val="00140D9C"/>
    <w:pPr>
      <w:numPr>
        <w:numId w:val="4"/>
      </w:numPr>
    </w:pPr>
    <w:rPr>
      <w:color w:val="000000"/>
    </w:rPr>
  </w:style>
  <w:style w:type="paragraph" w:styleId="MessageHeader">
    <w:name w:val="Message Header"/>
    <w:basedOn w:val="Normal"/>
    <w:rsid w:val="00140D9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E70ECC"/>
    <w:rPr>
      <w:sz w:val="24"/>
    </w:rPr>
  </w:style>
  <w:style w:type="paragraph" w:customStyle="1" w:styleId="PlaceholderText1">
    <w:name w:val="Placeholder Text1"/>
    <w:basedOn w:val="Normal"/>
    <w:uiPriority w:val="99"/>
    <w:rsid w:val="00E70ECC"/>
    <w:pPr>
      <w:keepNext/>
      <w:numPr>
        <w:numId w:val="13"/>
      </w:numPr>
      <w:outlineLvl w:val="0"/>
    </w:pPr>
    <w:rPr>
      <w:rFonts w:eastAsia="MS Gothic"/>
    </w:rPr>
  </w:style>
  <w:style w:type="paragraph" w:styleId="NoSpacing">
    <w:name w:val="No Spacing"/>
    <w:basedOn w:val="Normal"/>
    <w:uiPriority w:val="1"/>
    <w:rsid w:val="007857F2"/>
    <w:pPr>
      <w:spacing w:line="240" w:lineRule="auto"/>
    </w:pPr>
  </w:style>
  <w:style w:type="paragraph" w:customStyle="1" w:styleId="NoteLevel3">
    <w:name w:val="Note Level 3"/>
    <w:basedOn w:val="Normal"/>
    <w:rsid w:val="00E70ECC"/>
    <w:pPr>
      <w:keepNext/>
      <w:numPr>
        <w:ilvl w:val="2"/>
        <w:numId w:val="13"/>
      </w:numPr>
      <w:outlineLvl w:val="2"/>
    </w:pPr>
    <w:rPr>
      <w:rFonts w:ascii="Verdana" w:eastAsia="MS Gothic" w:hAnsi="Verdana"/>
    </w:rPr>
  </w:style>
  <w:style w:type="paragraph" w:customStyle="1" w:styleId="NoteLevel4">
    <w:name w:val="Note Level 4"/>
    <w:basedOn w:val="Normal"/>
    <w:rsid w:val="00E70ECC"/>
    <w:pPr>
      <w:keepNext/>
      <w:numPr>
        <w:ilvl w:val="3"/>
        <w:numId w:val="13"/>
      </w:numPr>
      <w:outlineLvl w:val="3"/>
    </w:pPr>
    <w:rPr>
      <w:rFonts w:eastAsia="MS Gothic"/>
    </w:rPr>
  </w:style>
  <w:style w:type="paragraph" w:customStyle="1" w:styleId="NoteLevel5">
    <w:name w:val="Note Level 5"/>
    <w:basedOn w:val="Normal"/>
    <w:rsid w:val="00E70ECC"/>
    <w:pPr>
      <w:keepNext/>
      <w:numPr>
        <w:ilvl w:val="4"/>
        <w:numId w:val="13"/>
      </w:numPr>
      <w:outlineLvl w:val="4"/>
    </w:pPr>
    <w:rPr>
      <w:rFonts w:eastAsia="MS Gothic"/>
    </w:rPr>
  </w:style>
  <w:style w:type="paragraph" w:customStyle="1" w:styleId="NoteLevel6">
    <w:name w:val="Note Level 6"/>
    <w:basedOn w:val="Normal"/>
    <w:rsid w:val="00E70ECC"/>
    <w:pPr>
      <w:keepNext/>
      <w:numPr>
        <w:ilvl w:val="5"/>
        <w:numId w:val="13"/>
      </w:numPr>
      <w:outlineLvl w:val="5"/>
    </w:pPr>
    <w:rPr>
      <w:rFonts w:eastAsia="MS Gothic"/>
    </w:rPr>
  </w:style>
  <w:style w:type="paragraph" w:customStyle="1" w:styleId="NoteLevel7">
    <w:name w:val="Note Level 7"/>
    <w:basedOn w:val="Normal"/>
    <w:rsid w:val="00E70ECC"/>
    <w:pPr>
      <w:keepNext/>
      <w:numPr>
        <w:ilvl w:val="6"/>
        <w:numId w:val="13"/>
      </w:numPr>
      <w:outlineLvl w:val="6"/>
    </w:pPr>
    <w:rPr>
      <w:rFonts w:eastAsia="MS Gothic"/>
    </w:rPr>
  </w:style>
  <w:style w:type="paragraph" w:customStyle="1" w:styleId="NoteLevel8">
    <w:name w:val="Note Level 8"/>
    <w:basedOn w:val="Normal"/>
    <w:rsid w:val="00E70ECC"/>
    <w:pPr>
      <w:keepNext/>
      <w:numPr>
        <w:ilvl w:val="7"/>
        <w:numId w:val="13"/>
      </w:numPr>
      <w:outlineLvl w:val="7"/>
    </w:pPr>
    <w:rPr>
      <w:rFonts w:eastAsia="MS Gothic"/>
    </w:rPr>
  </w:style>
  <w:style w:type="paragraph" w:customStyle="1" w:styleId="NoteLevel9">
    <w:name w:val="Note Level 9"/>
    <w:basedOn w:val="Normal"/>
    <w:rsid w:val="00E70ECC"/>
    <w:pPr>
      <w:keepNext/>
      <w:numPr>
        <w:ilvl w:val="8"/>
        <w:numId w:val="13"/>
      </w:numPr>
      <w:outlineLvl w:val="8"/>
    </w:pPr>
    <w:rPr>
      <w:rFonts w:eastAsia="MS Gothic"/>
    </w:rPr>
  </w:style>
  <w:style w:type="character" w:styleId="Strong">
    <w:name w:val="Strong"/>
    <w:uiPriority w:val="22"/>
    <w:rsid w:val="007857F2"/>
    <w:rPr>
      <w:b/>
      <w:bCs/>
    </w:rPr>
  </w:style>
  <w:style w:type="table" w:styleId="TableProfessional">
    <w:name w:val="Table Professional"/>
    <w:basedOn w:val="TableNormal"/>
    <w:rsid w:val="00E70ECC"/>
    <w:pPr>
      <w:spacing w:before="120" w:after="120"/>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ourier" w:hAnsi="Courier"/>
        <w:b/>
        <w:color w:val="98002E"/>
        <w:sz w:val="20"/>
      </w:rPr>
      <w:tblPr/>
      <w:tcPr>
        <w:tcBorders>
          <w:tl2br w:val="none" w:sz="0" w:space="0" w:color="auto"/>
          <w:tr2bl w:val="none" w:sz="0" w:space="0" w:color="auto"/>
        </w:tcBorders>
        <w:shd w:val="solid" w:color="000000" w:fill="FFFFFF"/>
      </w:tcPr>
    </w:tblStylePr>
    <w:tblStylePr w:type="firstCol">
      <w:rPr>
        <w:rFonts w:ascii="Helvetica" w:hAnsi="Helvetica"/>
        <w:sz w:val="20"/>
      </w:rPr>
    </w:tblStylePr>
    <w:tblStylePr w:type="lastCol">
      <w:rPr>
        <w:rFonts w:ascii="Courier" w:hAnsi="Courier"/>
        <w:sz w:val="20"/>
      </w:rPr>
    </w:tblStylePr>
    <w:tblStylePr w:type="band1Horz">
      <w:tblPr/>
      <w:tcPr>
        <w:shd w:val="clear" w:color="auto" w:fill="D9D9D9"/>
      </w:tcPr>
    </w:tblStylePr>
  </w:style>
  <w:style w:type="character" w:customStyle="1" w:styleId="Thesansbody">
    <w:name w:val="The sans body"/>
    <w:uiPriority w:val="99"/>
    <w:rsid w:val="00EA7A23"/>
    <w:rPr>
      <w:rFonts w:ascii="TheSansLight-Plain" w:hAnsi="TheSansLight-Plain" w:cs="TheSansLight-Plain"/>
      <w:spacing w:val="-3"/>
      <w:sz w:val="16"/>
      <w:szCs w:val="16"/>
    </w:rPr>
  </w:style>
  <w:style w:type="character" w:customStyle="1" w:styleId="DateChar">
    <w:name w:val="Date Char"/>
    <w:basedOn w:val="DefaultParagraphFont"/>
    <w:link w:val="Date"/>
    <w:rsid w:val="00B86681"/>
    <w:rPr>
      <w:color w:val="98002E"/>
      <w:szCs w:val="24"/>
    </w:rPr>
  </w:style>
  <w:style w:type="paragraph" w:styleId="BalloonText">
    <w:name w:val="Balloon Text"/>
    <w:basedOn w:val="Normal"/>
    <w:link w:val="BalloonTextChar"/>
    <w:rsid w:val="00492680"/>
    <w:rPr>
      <w:rFonts w:ascii="Tahoma" w:hAnsi="Tahoma" w:cs="Tahoma"/>
      <w:sz w:val="16"/>
      <w:szCs w:val="16"/>
    </w:rPr>
  </w:style>
  <w:style w:type="character" w:customStyle="1" w:styleId="BalloonTextChar">
    <w:name w:val="Balloon Text Char"/>
    <w:basedOn w:val="DefaultParagraphFont"/>
    <w:link w:val="BalloonText"/>
    <w:rsid w:val="00492680"/>
    <w:rPr>
      <w:rFonts w:ascii="Tahoma" w:hAnsi="Tahoma" w:cs="Tahoma"/>
      <w:sz w:val="16"/>
      <w:szCs w:val="16"/>
      <w:lang w:eastAsia="en-US"/>
    </w:rPr>
  </w:style>
  <w:style w:type="character" w:styleId="PlaceholderText">
    <w:name w:val="Placeholder Text"/>
    <w:basedOn w:val="DefaultParagraphFont"/>
    <w:uiPriority w:val="99"/>
    <w:rsid w:val="00492680"/>
    <w:rPr>
      <w:color w:val="808080"/>
    </w:rPr>
  </w:style>
  <w:style w:type="paragraph" w:customStyle="1" w:styleId="zHdrFtrLeft">
    <w:name w:val="zHdr/Ftr Left"/>
    <w:basedOn w:val="Normal"/>
    <w:link w:val="zHdrFtrLeftChar"/>
    <w:rsid w:val="00C1318E"/>
  </w:style>
  <w:style w:type="paragraph" w:customStyle="1" w:styleId="zHdrFtrCentered">
    <w:name w:val="zHdr/Ftr Centered"/>
    <w:basedOn w:val="zHdrFtrLeft"/>
    <w:link w:val="zHdrFtrCenteredChar"/>
    <w:rsid w:val="00C1318E"/>
    <w:pPr>
      <w:jc w:val="center"/>
    </w:pPr>
  </w:style>
  <w:style w:type="character" w:customStyle="1" w:styleId="zHdrFtrLeftChar">
    <w:name w:val="zHdr/Ftr Left Char"/>
    <w:basedOn w:val="DefaultParagraphFont"/>
    <w:link w:val="zHdrFtrLeft"/>
    <w:rsid w:val="00C1318E"/>
    <w:rPr>
      <w:szCs w:val="24"/>
      <w:lang w:eastAsia="en-US"/>
    </w:rPr>
  </w:style>
  <w:style w:type="character" w:customStyle="1" w:styleId="Heading1Char">
    <w:name w:val="Heading 1 Char"/>
    <w:basedOn w:val="DefaultParagraphFont"/>
    <w:link w:val="Heading1"/>
    <w:uiPriority w:val="9"/>
    <w:rsid w:val="007857F2"/>
    <w:rPr>
      <w:rFonts w:asciiTheme="majorHAnsi" w:eastAsiaTheme="majorEastAsia" w:hAnsiTheme="majorHAnsi" w:cstheme="majorBidi"/>
      <w:b/>
      <w:bCs/>
      <w:color w:val="98002E" w:themeColor="text1"/>
      <w:sz w:val="28"/>
      <w:szCs w:val="28"/>
    </w:rPr>
  </w:style>
  <w:style w:type="character" w:customStyle="1" w:styleId="zHdrFtrCenteredChar">
    <w:name w:val="zHdr/Ftr Centered Char"/>
    <w:basedOn w:val="zHdrFtrLeftChar"/>
    <w:link w:val="zHdrFtrCentered"/>
    <w:rsid w:val="00C1318E"/>
    <w:rPr>
      <w:szCs w:val="24"/>
      <w:lang w:eastAsia="en-US"/>
    </w:rPr>
  </w:style>
  <w:style w:type="character" w:customStyle="1" w:styleId="Heading2Char">
    <w:name w:val="Heading 2 Char"/>
    <w:basedOn w:val="DefaultParagraphFont"/>
    <w:link w:val="Heading2"/>
    <w:uiPriority w:val="9"/>
    <w:rsid w:val="007857F2"/>
    <w:rPr>
      <w:rFonts w:asciiTheme="majorHAnsi" w:eastAsiaTheme="majorEastAsia" w:hAnsiTheme="majorHAnsi" w:cstheme="majorBidi"/>
      <w:b/>
      <w:bCs/>
      <w:color w:val="77787B" w:themeColor="text2"/>
      <w:sz w:val="24"/>
      <w:szCs w:val="26"/>
    </w:rPr>
  </w:style>
  <w:style w:type="character" w:customStyle="1" w:styleId="Heading3Char">
    <w:name w:val="Heading 3 Char"/>
    <w:basedOn w:val="DefaultParagraphFont"/>
    <w:link w:val="Heading3"/>
    <w:uiPriority w:val="9"/>
    <w:rsid w:val="00E106F0"/>
    <w:rPr>
      <w:rFonts w:asciiTheme="majorHAnsi" w:eastAsiaTheme="majorEastAsia" w:hAnsiTheme="majorHAnsi" w:cstheme="majorBidi"/>
      <w:b/>
      <w:bCs/>
      <w:color w:val="7B993C" w:themeColor="accent5"/>
      <w:sz w:val="24"/>
    </w:rPr>
  </w:style>
  <w:style w:type="character" w:customStyle="1" w:styleId="Heading4Char">
    <w:name w:val="Heading 4 Char"/>
    <w:basedOn w:val="DefaultParagraphFont"/>
    <w:link w:val="Heading4"/>
    <w:uiPriority w:val="9"/>
    <w:rsid w:val="0078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857F2"/>
    <w:rPr>
      <w:rFonts w:asciiTheme="majorHAnsi" w:eastAsiaTheme="majorEastAsia" w:hAnsiTheme="majorHAnsi" w:cstheme="majorBidi"/>
      <w:b/>
      <w:bCs/>
      <w:color w:val="FF4B81" w:themeColor="text1" w:themeTint="80"/>
    </w:rPr>
  </w:style>
  <w:style w:type="character" w:customStyle="1" w:styleId="Heading6Char">
    <w:name w:val="Heading 6 Char"/>
    <w:basedOn w:val="DefaultParagraphFont"/>
    <w:link w:val="Heading6"/>
    <w:uiPriority w:val="9"/>
    <w:rsid w:val="007857F2"/>
    <w:rPr>
      <w:rFonts w:asciiTheme="majorHAnsi" w:eastAsiaTheme="majorEastAsia" w:hAnsiTheme="majorHAnsi" w:cstheme="majorBidi"/>
      <w:b/>
      <w:bCs/>
      <w:i/>
      <w:iCs/>
      <w:color w:val="FF4B81" w:themeColor="text1" w:themeTint="80"/>
    </w:rPr>
  </w:style>
  <w:style w:type="character" w:customStyle="1" w:styleId="Heading7Char">
    <w:name w:val="Heading 7 Char"/>
    <w:basedOn w:val="DefaultParagraphFont"/>
    <w:link w:val="Heading7"/>
    <w:uiPriority w:val="9"/>
    <w:rsid w:val="0078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8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78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7857F2"/>
    <w:pPr>
      <w:pBdr>
        <w:bottom w:val="single" w:sz="4" w:space="1" w:color="auto"/>
      </w:pBdr>
      <w:spacing w:line="240" w:lineRule="auto"/>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8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78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857F2"/>
    <w:rPr>
      <w:rFonts w:asciiTheme="majorHAnsi" w:eastAsiaTheme="majorEastAsia" w:hAnsiTheme="majorHAnsi" w:cstheme="majorBidi"/>
      <w:i/>
      <w:iCs/>
      <w:spacing w:val="13"/>
      <w:sz w:val="24"/>
      <w:szCs w:val="24"/>
    </w:rPr>
  </w:style>
  <w:style w:type="paragraph" w:styleId="ListParagraph">
    <w:name w:val="List Paragraph"/>
    <w:basedOn w:val="Normal"/>
    <w:uiPriority w:val="34"/>
    <w:qFormat/>
    <w:rsid w:val="007857F2"/>
    <w:pPr>
      <w:ind w:left="720"/>
    </w:pPr>
  </w:style>
  <w:style w:type="paragraph" w:styleId="Quote">
    <w:name w:val="Quote"/>
    <w:basedOn w:val="Normal"/>
    <w:next w:val="Normal"/>
    <w:link w:val="QuoteChar"/>
    <w:uiPriority w:val="29"/>
    <w:rsid w:val="007857F2"/>
    <w:pPr>
      <w:spacing w:before="200"/>
      <w:ind w:left="360" w:right="360"/>
    </w:pPr>
    <w:rPr>
      <w:i/>
      <w:iCs/>
    </w:rPr>
  </w:style>
  <w:style w:type="character" w:customStyle="1" w:styleId="QuoteChar">
    <w:name w:val="Quote Char"/>
    <w:basedOn w:val="DefaultParagraphFont"/>
    <w:link w:val="Quote"/>
    <w:uiPriority w:val="29"/>
    <w:rsid w:val="007857F2"/>
    <w:rPr>
      <w:i/>
      <w:iCs/>
    </w:rPr>
  </w:style>
  <w:style w:type="paragraph" w:styleId="IntenseQuote">
    <w:name w:val="Intense Quote"/>
    <w:basedOn w:val="Normal"/>
    <w:next w:val="Normal"/>
    <w:link w:val="IntenseQuoteChar"/>
    <w:uiPriority w:val="30"/>
    <w:rsid w:val="0078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857F2"/>
    <w:rPr>
      <w:b/>
      <w:bCs/>
      <w:i/>
      <w:iCs/>
    </w:rPr>
  </w:style>
  <w:style w:type="character" w:styleId="SubtleEmphasis">
    <w:name w:val="Subtle Emphasis"/>
    <w:uiPriority w:val="19"/>
    <w:rsid w:val="007857F2"/>
    <w:rPr>
      <w:i/>
      <w:iCs/>
    </w:rPr>
  </w:style>
  <w:style w:type="character" w:styleId="IntenseEmphasis">
    <w:name w:val="Intense Emphasis"/>
    <w:uiPriority w:val="21"/>
    <w:rsid w:val="007857F2"/>
    <w:rPr>
      <w:b/>
      <w:bCs/>
    </w:rPr>
  </w:style>
  <w:style w:type="character" w:styleId="SubtleReference">
    <w:name w:val="Subtle Reference"/>
    <w:uiPriority w:val="31"/>
    <w:rsid w:val="007857F2"/>
    <w:rPr>
      <w:smallCaps/>
    </w:rPr>
  </w:style>
  <w:style w:type="character" w:styleId="IntenseReference">
    <w:name w:val="Intense Reference"/>
    <w:uiPriority w:val="32"/>
    <w:rsid w:val="007857F2"/>
    <w:rPr>
      <w:smallCaps/>
      <w:spacing w:val="5"/>
      <w:u w:val="single"/>
    </w:rPr>
  </w:style>
  <w:style w:type="character" w:styleId="BookTitle">
    <w:name w:val="Book Title"/>
    <w:uiPriority w:val="33"/>
    <w:rsid w:val="007857F2"/>
    <w:rPr>
      <w:i/>
      <w:iCs/>
      <w:smallCaps/>
      <w:spacing w:val="5"/>
    </w:rPr>
  </w:style>
  <w:style w:type="paragraph" w:styleId="TOCHeading">
    <w:name w:val="TOC Heading"/>
    <w:basedOn w:val="Heading1"/>
    <w:next w:val="Normal"/>
    <w:uiPriority w:val="39"/>
    <w:semiHidden/>
    <w:unhideWhenUsed/>
    <w:qFormat/>
    <w:rsid w:val="007857F2"/>
    <w:pPr>
      <w:outlineLvl w:val="9"/>
    </w:pPr>
  </w:style>
  <w:style w:type="paragraph" w:customStyle="1" w:styleId="StandardText">
    <w:name w:val="Standard Text"/>
    <w:basedOn w:val="Normal"/>
    <w:link w:val="StandardTextChar"/>
    <w:qFormat/>
    <w:rsid w:val="00E106F0"/>
    <w:pPr>
      <w:spacing w:after="120" w:line="252" w:lineRule="auto"/>
    </w:pPr>
    <w:rPr>
      <w:rFonts w:ascii="Times New Roman" w:hAnsi="Times New Roman" w:cs="LucidaSans"/>
      <w:spacing w:val="-2"/>
      <w:kern w:val="16"/>
      <w:sz w:val="24"/>
      <w:szCs w:val="24"/>
    </w:rPr>
  </w:style>
  <w:style w:type="character" w:customStyle="1" w:styleId="StandardTextChar">
    <w:name w:val="Standard Text Char"/>
    <w:basedOn w:val="DefaultParagraphFont"/>
    <w:link w:val="StandardText"/>
    <w:rsid w:val="00E106F0"/>
    <w:rPr>
      <w:rFonts w:ascii="Times New Roman" w:hAnsi="Times New Roman" w:cs="LucidaSans"/>
      <w:spacing w:val="-2"/>
      <w:kern w:val="16"/>
      <w:sz w:val="24"/>
      <w:szCs w:val="24"/>
    </w:rPr>
  </w:style>
  <w:style w:type="character" w:customStyle="1" w:styleId="HeaderChar">
    <w:name w:val="Header Char"/>
    <w:basedOn w:val="DefaultParagraphFont"/>
    <w:link w:val="Header"/>
    <w:uiPriority w:val="99"/>
    <w:rsid w:val="00FC3FAF"/>
    <w:rPr>
      <w:color w:val="98002E"/>
      <w:sz w:val="28"/>
    </w:rPr>
  </w:style>
  <w:style w:type="paragraph" w:customStyle="1" w:styleId="Addressing">
    <w:name w:val="Addressing"/>
    <w:basedOn w:val="Normal"/>
    <w:link w:val="AddressingChar"/>
    <w:qFormat/>
    <w:rsid w:val="003E0301"/>
    <w:pPr>
      <w:spacing w:after="120" w:line="230" w:lineRule="auto"/>
      <w:ind w:left="1430" w:right="2835" w:hanging="1430"/>
      <w:contextualSpacing w:val="0"/>
    </w:pPr>
    <w:rPr>
      <w:rFonts w:ascii="Times New Roman" w:hAnsi="Times New Roman" w:cs="LucidaSans"/>
      <w:spacing w:val="-2"/>
      <w:kern w:val="16"/>
      <w:sz w:val="24"/>
      <w:szCs w:val="24"/>
    </w:rPr>
  </w:style>
  <w:style w:type="paragraph" w:customStyle="1" w:styleId="Heading0">
    <w:name w:val="Heading 0"/>
    <w:basedOn w:val="Heading1"/>
    <w:link w:val="Heading0Char"/>
    <w:qFormat/>
    <w:rsid w:val="00B83459"/>
    <w:pPr>
      <w:spacing w:before="0" w:after="120"/>
    </w:pPr>
    <w:rPr>
      <w:color w:val="auto"/>
      <w:sz w:val="36"/>
      <w:szCs w:val="24"/>
    </w:rPr>
  </w:style>
  <w:style w:type="character" w:customStyle="1" w:styleId="AddressingChar">
    <w:name w:val="Addressing Char"/>
    <w:basedOn w:val="DefaultParagraphFont"/>
    <w:link w:val="Addressing"/>
    <w:rsid w:val="003E0301"/>
    <w:rPr>
      <w:rFonts w:ascii="Times New Roman" w:hAnsi="Times New Roman" w:cs="LucidaSans"/>
      <w:spacing w:val="-2"/>
      <w:kern w:val="16"/>
      <w:sz w:val="24"/>
      <w:szCs w:val="24"/>
    </w:rPr>
  </w:style>
  <w:style w:type="character" w:customStyle="1" w:styleId="Heading0Char">
    <w:name w:val="Heading 0 Char"/>
    <w:basedOn w:val="Heading1Char"/>
    <w:link w:val="Heading0"/>
    <w:rsid w:val="00B83459"/>
    <w:rPr>
      <w:rFonts w:asciiTheme="majorHAnsi" w:eastAsiaTheme="majorEastAsia" w:hAnsiTheme="majorHAnsi" w:cstheme="majorBidi"/>
      <w:b/>
      <w:bCs/>
      <w:color w:val="98002E" w:themeColor="text1"/>
      <w:sz w:val="36"/>
      <w:szCs w:val="24"/>
    </w:rPr>
  </w:style>
  <w:style w:type="paragraph" w:customStyle="1" w:styleId="Body">
    <w:name w:val="Body"/>
    <w:link w:val="BodyChar"/>
    <w:qFormat/>
    <w:rsid w:val="00FE2921"/>
    <w:pPr>
      <w:spacing w:after="0" w:line="240" w:lineRule="auto"/>
    </w:pPr>
    <w:rPr>
      <w:lang w:val="en-GB"/>
    </w:rPr>
  </w:style>
  <w:style w:type="character" w:customStyle="1" w:styleId="BodyChar">
    <w:name w:val="Body Char"/>
    <w:basedOn w:val="DefaultParagraphFont"/>
    <w:link w:val="Body"/>
    <w:rsid w:val="00FE2921"/>
    <w:rPr>
      <w:lang w:val="en-GB"/>
    </w:rPr>
  </w:style>
  <w:style w:type="paragraph" w:customStyle="1" w:styleId="Footers">
    <w:name w:val="Footers"/>
    <w:link w:val="FootersChar"/>
    <w:rsid w:val="007B297F"/>
    <w:pPr>
      <w:spacing w:after="0" w:line="240" w:lineRule="auto"/>
      <w:contextualSpacing/>
    </w:pPr>
    <w:rPr>
      <w:sz w:val="18"/>
      <w:lang w:val="en-GB"/>
    </w:rPr>
  </w:style>
  <w:style w:type="character" w:customStyle="1" w:styleId="FootersChar">
    <w:name w:val="Footers Char"/>
    <w:basedOn w:val="DefaultParagraphFont"/>
    <w:link w:val="Footers"/>
    <w:rsid w:val="007B297F"/>
    <w:rPr>
      <w:sz w:val="18"/>
      <w:lang w:val="en-GB"/>
    </w:rPr>
  </w:style>
  <w:style w:type="paragraph" w:styleId="DocumentMap">
    <w:name w:val="Document Map"/>
    <w:basedOn w:val="Normal"/>
    <w:link w:val="DocumentMapChar"/>
    <w:rsid w:val="000A132E"/>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0A132E"/>
    <w:rPr>
      <w:rFonts w:ascii="Tahoma" w:hAnsi="Tahoma" w:cs="Tahoma"/>
      <w:sz w:val="16"/>
      <w:szCs w:val="16"/>
    </w:rPr>
  </w:style>
  <w:style w:type="paragraph" w:styleId="CommentText">
    <w:name w:val="annotation text"/>
    <w:basedOn w:val="Normal"/>
    <w:link w:val="CommentTextChar"/>
    <w:semiHidden/>
    <w:unhideWhenUsed/>
    <w:rsid w:val="0021038B"/>
    <w:pPr>
      <w:spacing w:line="240" w:lineRule="auto"/>
    </w:pPr>
    <w:rPr>
      <w:sz w:val="20"/>
      <w:szCs w:val="20"/>
    </w:rPr>
  </w:style>
  <w:style w:type="character" w:customStyle="1" w:styleId="CommentTextChar">
    <w:name w:val="Comment Text Char"/>
    <w:basedOn w:val="DefaultParagraphFont"/>
    <w:link w:val="CommentText"/>
    <w:semiHidden/>
    <w:rsid w:val="0021038B"/>
    <w:rPr>
      <w:sz w:val="20"/>
      <w:szCs w:val="20"/>
    </w:rPr>
  </w:style>
  <w:style w:type="paragraph" w:styleId="CommentSubject">
    <w:name w:val="annotation subject"/>
    <w:basedOn w:val="CommentText"/>
    <w:next w:val="CommentText"/>
    <w:link w:val="CommentSubjectChar"/>
    <w:semiHidden/>
    <w:unhideWhenUsed/>
    <w:rsid w:val="0021038B"/>
    <w:rPr>
      <w:b/>
      <w:bCs/>
    </w:rPr>
  </w:style>
  <w:style w:type="character" w:customStyle="1" w:styleId="CommentSubjectChar">
    <w:name w:val="Comment Subject Char"/>
    <w:basedOn w:val="CommentTextChar"/>
    <w:link w:val="CommentSubject"/>
    <w:semiHidden/>
    <w:rsid w:val="0021038B"/>
    <w:rPr>
      <w:b/>
      <w:bCs/>
      <w:sz w:val="20"/>
      <w:szCs w:val="20"/>
    </w:rPr>
  </w:style>
  <w:style w:type="paragraph" w:styleId="Revision">
    <w:name w:val="Revision"/>
    <w:hidden/>
    <w:semiHidden/>
    <w:rsid w:val="004E0D9B"/>
    <w:pPr>
      <w:spacing w:after="0" w:line="240" w:lineRule="auto"/>
    </w:pPr>
  </w:style>
  <w:style w:type="character" w:customStyle="1" w:styleId="FooterChar">
    <w:name w:val="Footer Char"/>
    <w:basedOn w:val="DefaultParagraphFont"/>
    <w:link w:val="Footer"/>
    <w:uiPriority w:val="99"/>
    <w:rsid w:val="00DE43D2"/>
    <w:rPr>
      <w:rFonts w:ascii="Lucida Sans" w:hAnsi="Lucida Sans"/>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lsdException w:name="heading 9" w:uiPriority="9"/>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Strong" w:semiHidden="0" w:uiPriority="22" w:unhideWhenUsed="0"/>
    <w:lsdException w:name="Emphasis" w:semiHidden="0" w:uiPriority="20" w:unhideWhenUsed="0"/>
    <w:lsdException w:name="Table Grid" w:semiHidden="0" w:unhideWhenUsed="0"/>
    <w:lsdException w:name="Placeholder Text" w:semiHidden="0" w:uiPriority="99"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TOC Heading" w:uiPriority="39" w:qFormat="1"/>
  </w:latentStyles>
  <w:style w:type="paragraph" w:default="1" w:styleId="Normal">
    <w:name w:val="Normal"/>
    <w:rsid w:val="000F35FD"/>
    <w:pPr>
      <w:spacing w:after="0" w:line="264" w:lineRule="auto"/>
      <w:contextualSpacing/>
    </w:pPr>
  </w:style>
  <w:style w:type="paragraph" w:styleId="Heading1">
    <w:name w:val="heading 1"/>
    <w:basedOn w:val="Normal"/>
    <w:next w:val="Heading2"/>
    <w:link w:val="Heading1Char"/>
    <w:uiPriority w:val="9"/>
    <w:qFormat/>
    <w:rsid w:val="007857F2"/>
    <w:pPr>
      <w:spacing w:before="120" w:after="60" w:line="240" w:lineRule="auto"/>
      <w:outlineLvl w:val="0"/>
    </w:pPr>
    <w:rPr>
      <w:rFonts w:asciiTheme="majorHAnsi" w:eastAsiaTheme="majorEastAsia" w:hAnsiTheme="majorHAnsi" w:cstheme="majorBidi"/>
      <w:b/>
      <w:bCs/>
      <w:color w:val="98002E" w:themeColor="text1"/>
      <w:sz w:val="28"/>
      <w:szCs w:val="28"/>
    </w:rPr>
  </w:style>
  <w:style w:type="paragraph" w:styleId="Heading2">
    <w:name w:val="heading 2"/>
    <w:basedOn w:val="Normal"/>
    <w:next w:val="Heading3"/>
    <w:link w:val="Heading2Char"/>
    <w:uiPriority w:val="9"/>
    <w:unhideWhenUsed/>
    <w:qFormat/>
    <w:rsid w:val="007857F2"/>
    <w:pPr>
      <w:spacing w:before="60" w:after="60" w:line="240" w:lineRule="auto"/>
      <w:outlineLvl w:val="1"/>
    </w:pPr>
    <w:rPr>
      <w:rFonts w:asciiTheme="majorHAnsi" w:eastAsiaTheme="majorEastAsia" w:hAnsiTheme="majorHAnsi" w:cstheme="majorBidi"/>
      <w:b/>
      <w:bCs/>
      <w:color w:val="77787B" w:themeColor="text2"/>
      <w:sz w:val="24"/>
      <w:szCs w:val="26"/>
    </w:rPr>
  </w:style>
  <w:style w:type="paragraph" w:styleId="Heading3">
    <w:name w:val="heading 3"/>
    <w:basedOn w:val="Normal"/>
    <w:next w:val="Normal"/>
    <w:link w:val="Heading3Char"/>
    <w:uiPriority w:val="9"/>
    <w:unhideWhenUsed/>
    <w:qFormat/>
    <w:rsid w:val="00E106F0"/>
    <w:pPr>
      <w:spacing w:before="60" w:after="60" w:line="240" w:lineRule="auto"/>
      <w:outlineLvl w:val="2"/>
    </w:pPr>
    <w:rPr>
      <w:rFonts w:asciiTheme="majorHAnsi" w:eastAsiaTheme="majorEastAsia" w:hAnsiTheme="majorHAnsi" w:cstheme="majorBidi"/>
      <w:b/>
      <w:bCs/>
      <w:color w:val="7B993C" w:themeColor="accent5"/>
      <w:sz w:val="24"/>
    </w:rPr>
  </w:style>
  <w:style w:type="paragraph" w:styleId="Heading4">
    <w:name w:val="heading 4"/>
    <w:basedOn w:val="Normal"/>
    <w:next w:val="Normal"/>
    <w:link w:val="Heading4Char"/>
    <w:uiPriority w:val="9"/>
    <w:unhideWhenUsed/>
    <w:rsid w:val="007857F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7857F2"/>
    <w:pPr>
      <w:spacing w:before="200"/>
      <w:outlineLvl w:val="4"/>
    </w:pPr>
    <w:rPr>
      <w:rFonts w:asciiTheme="majorHAnsi" w:eastAsiaTheme="majorEastAsia" w:hAnsiTheme="majorHAnsi" w:cstheme="majorBidi"/>
      <w:b/>
      <w:bCs/>
      <w:color w:val="FF4B81" w:themeColor="text1" w:themeTint="80"/>
    </w:rPr>
  </w:style>
  <w:style w:type="paragraph" w:styleId="Heading6">
    <w:name w:val="heading 6"/>
    <w:basedOn w:val="Normal"/>
    <w:next w:val="Normal"/>
    <w:link w:val="Heading6Char"/>
    <w:uiPriority w:val="9"/>
    <w:unhideWhenUsed/>
    <w:rsid w:val="007857F2"/>
    <w:pPr>
      <w:spacing w:line="271" w:lineRule="auto"/>
      <w:outlineLvl w:val="5"/>
    </w:pPr>
    <w:rPr>
      <w:rFonts w:asciiTheme="majorHAnsi" w:eastAsiaTheme="majorEastAsia" w:hAnsiTheme="majorHAnsi" w:cstheme="majorBidi"/>
      <w:b/>
      <w:bCs/>
      <w:i/>
      <w:iCs/>
      <w:color w:val="FF4B81" w:themeColor="text1" w:themeTint="80"/>
    </w:rPr>
  </w:style>
  <w:style w:type="paragraph" w:styleId="Heading7">
    <w:name w:val="heading 7"/>
    <w:basedOn w:val="Normal"/>
    <w:next w:val="Normal"/>
    <w:link w:val="Heading7Char"/>
    <w:uiPriority w:val="9"/>
    <w:unhideWhenUsed/>
    <w:rsid w:val="007857F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7857F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7857F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D9C"/>
    <w:pPr>
      <w:tabs>
        <w:tab w:val="center" w:pos="4320"/>
        <w:tab w:val="right" w:pos="8640"/>
      </w:tabs>
    </w:pPr>
    <w:rPr>
      <w:color w:val="98002E"/>
      <w:sz w:val="28"/>
    </w:rPr>
  </w:style>
  <w:style w:type="paragraph" w:styleId="Footer">
    <w:name w:val="footer"/>
    <w:basedOn w:val="Normal"/>
    <w:link w:val="FooterChar"/>
    <w:uiPriority w:val="99"/>
    <w:rsid w:val="000142CE"/>
    <w:pPr>
      <w:tabs>
        <w:tab w:val="center" w:pos="4320"/>
        <w:tab w:val="right" w:pos="8640"/>
      </w:tabs>
    </w:pPr>
    <w:rPr>
      <w:rFonts w:ascii="Lucida Sans" w:hAnsi="Lucida Sans"/>
      <w:sz w:val="16"/>
    </w:rPr>
  </w:style>
  <w:style w:type="character" w:styleId="PageNumber">
    <w:name w:val="page number"/>
    <w:basedOn w:val="DefaultParagraphFont"/>
    <w:rsid w:val="000142CE"/>
    <w:rPr>
      <w:rFonts w:ascii="Lucida Sans" w:hAnsi="Lucida Sans"/>
      <w:color w:val="6C0521"/>
      <w:sz w:val="16"/>
    </w:rPr>
  </w:style>
  <w:style w:type="paragraph" w:customStyle="1" w:styleId="BasicParagraph">
    <w:name w:val="[Basic Paragraph]"/>
    <w:basedOn w:val="Normal"/>
    <w:rsid w:val="000142CE"/>
    <w:pPr>
      <w:widowControl w:val="0"/>
      <w:autoSpaceDE w:val="0"/>
      <w:autoSpaceDN w:val="0"/>
      <w:adjustRightInd w:val="0"/>
      <w:spacing w:line="288" w:lineRule="auto"/>
      <w:textAlignment w:val="center"/>
    </w:pPr>
    <w:rPr>
      <w:rFonts w:ascii="Lucida Sans" w:hAnsi="Lucida Sans" w:cs="Times-Roman"/>
      <w:color w:val="000000"/>
    </w:rPr>
  </w:style>
  <w:style w:type="paragraph" w:customStyle="1" w:styleId="ParagraphDefault">
    <w:name w:val="Paragraph Default"/>
    <w:basedOn w:val="Normal"/>
    <w:rsid w:val="000142CE"/>
    <w:rPr>
      <w:rFonts w:ascii="Lucida Sans" w:hAnsi="Lucida Sans"/>
    </w:rPr>
  </w:style>
  <w:style w:type="numbering" w:styleId="ArticleSection">
    <w:name w:val="Outline List 3"/>
    <w:basedOn w:val="NoList"/>
    <w:rsid w:val="000142CE"/>
    <w:pPr>
      <w:numPr>
        <w:numId w:val="1"/>
      </w:numPr>
    </w:pPr>
  </w:style>
  <w:style w:type="paragraph" w:customStyle="1" w:styleId="MainDocumentTitle">
    <w:name w:val="Main Document Title"/>
    <w:basedOn w:val="ParagraphDefault"/>
    <w:rsid w:val="00140D9C"/>
    <w:pPr>
      <w:jc w:val="right"/>
    </w:pPr>
    <w:rPr>
      <w:rFonts w:ascii="Times New Roman" w:hAnsi="Times New Roman"/>
      <w:color w:val="98002E"/>
      <w:sz w:val="76"/>
    </w:rPr>
  </w:style>
  <w:style w:type="paragraph" w:customStyle="1" w:styleId="MainDocumentPre-Title">
    <w:name w:val="Main Document Pre-Title"/>
    <w:basedOn w:val="ParagraphDefault"/>
    <w:next w:val="MainDocumentTitle"/>
    <w:rsid w:val="00140D9C"/>
    <w:pPr>
      <w:jc w:val="right"/>
    </w:pPr>
    <w:rPr>
      <w:rFonts w:ascii="Times New Roman" w:hAnsi="Times New Roman"/>
      <w:color w:val="585B5B"/>
      <w:sz w:val="28"/>
    </w:rPr>
  </w:style>
  <w:style w:type="paragraph" w:customStyle="1" w:styleId="MainDocumentSub-Title">
    <w:name w:val="Main Document Sub-Title"/>
    <w:basedOn w:val="MainDocumentTitle"/>
    <w:rsid w:val="00140D9C"/>
    <w:pPr>
      <w:framePr w:hSpace="180" w:wrap="around" w:vAnchor="page" w:hAnchor="margin" w:xAlign="right" w:y="905"/>
    </w:pPr>
    <w:rPr>
      <w:sz w:val="28"/>
    </w:rPr>
  </w:style>
  <w:style w:type="character" w:customStyle="1" w:styleId="TimesNewRomanbody10125">
    <w:name w:val="Times New Roman body 10/12.5"/>
    <w:rsid w:val="00140D9C"/>
    <w:rPr>
      <w:rFonts w:ascii="Times New Roman" w:hAnsi="Times New Roman" w:cs="LucidaSans"/>
      <w:spacing w:val="-2"/>
      <w:kern w:val="16"/>
      <w:sz w:val="20"/>
      <w:szCs w:val="20"/>
    </w:rPr>
  </w:style>
  <w:style w:type="character" w:styleId="Hyperlink">
    <w:name w:val="Hyperlink"/>
    <w:basedOn w:val="TimesNewRomanbody10125"/>
    <w:rsid w:val="00140D9C"/>
    <w:rPr>
      <w:rFonts w:ascii="Times New Roman" w:hAnsi="Times New Roman" w:cs="LucidaSans"/>
      <w:color w:val="3366FF"/>
      <w:spacing w:val="-2"/>
      <w:kern w:val="16"/>
      <w:sz w:val="20"/>
      <w:szCs w:val="20"/>
      <w:u w:val="single"/>
    </w:rPr>
  </w:style>
  <w:style w:type="paragraph" w:customStyle="1" w:styleId="Header10pt">
    <w:name w:val="Header 10pt"/>
    <w:basedOn w:val="Normal"/>
    <w:rsid w:val="00140D9C"/>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autoSpaceDE w:val="0"/>
      <w:autoSpaceDN w:val="0"/>
      <w:adjustRightInd w:val="0"/>
      <w:spacing w:line="288" w:lineRule="auto"/>
      <w:textAlignment w:val="center"/>
    </w:pPr>
    <w:rPr>
      <w:rFonts w:cs="Georgia"/>
      <w:color w:val="98002E"/>
    </w:rPr>
  </w:style>
  <w:style w:type="character" w:styleId="FollowedHyperlink">
    <w:name w:val="FollowedHyperlink"/>
    <w:basedOn w:val="DefaultParagraphFont"/>
    <w:rsid w:val="00140D9C"/>
    <w:rPr>
      <w:rFonts w:ascii="Times New Roman" w:hAnsi="Times New Roman"/>
      <w:color w:val="999999"/>
      <w:sz w:val="20"/>
      <w:u w:val="single"/>
    </w:rPr>
  </w:style>
  <w:style w:type="character" w:styleId="LineNumber">
    <w:name w:val="line number"/>
    <w:basedOn w:val="DefaultParagraphFont"/>
    <w:rsid w:val="00140D9C"/>
    <w:rPr>
      <w:rFonts w:ascii="Times New Roman" w:hAnsi="Times New Roman"/>
    </w:rPr>
  </w:style>
  <w:style w:type="paragraph" w:styleId="ListNumber">
    <w:name w:val="List Number"/>
    <w:basedOn w:val="Normal"/>
    <w:rsid w:val="00140D9C"/>
    <w:pPr>
      <w:numPr>
        <w:numId w:val="3"/>
      </w:numPr>
    </w:pPr>
  </w:style>
  <w:style w:type="numbering" w:styleId="111111">
    <w:name w:val="Outline List 2"/>
    <w:basedOn w:val="NoList"/>
    <w:rsid w:val="001040C0"/>
    <w:pPr>
      <w:numPr>
        <w:numId w:val="5"/>
      </w:numPr>
    </w:pPr>
  </w:style>
  <w:style w:type="table" w:styleId="TableGrid">
    <w:name w:val="Table Grid"/>
    <w:basedOn w:val="TableNormal"/>
    <w:rsid w:val="004E29E0"/>
    <w:pPr>
      <w:spacing w:before="120" w:after="120"/>
      <w:jc w:val="right"/>
    </w:pPr>
    <w:tblPr>
      <w:tblStyleRowBandSize w:val="1"/>
      <w:tblStyleColBandSize w:val="1"/>
      <w:jc w:val="right"/>
    </w:tblPr>
    <w:trPr>
      <w:jc w:val="right"/>
    </w:trPr>
    <w:tcPr>
      <w:shd w:val="clear" w:color="auto" w:fill="auto"/>
      <w:vAlign w:val="bottom"/>
    </w:tcPr>
    <w:tblStylePr w:type="firstRow">
      <w:rPr>
        <w:rFonts w:ascii="System" w:hAnsi="System"/>
        <w:b w:val="0"/>
        <w:color w:val="auto"/>
        <w:sz w:val="20"/>
      </w:rPr>
    </w:tblStylePr>
    <w:tblStylePr w:type="firstCol">
      <w:rPr>
        <w:rFonts w:ascii="Helvetica" w:hAnsi="Helvetica"/>
        <w:sz w:val="20"/>
      </w:rPr>
    </w:tblStylePr>
    <w:tblStylePr w:type="lastCol">
      <w:rPr>
        <w:rFonts w:ascii="Helvetica" w:hAnsi="Helvetica"/>
        <w:sz w:val="20"/>
      </w:rPr>
    </w:tblStylePr>
    <w:tblStylePr w:type="band1Horz">
      <w:tblPr/>
      <w:tcPr>
        <w:tcBorders>
          <w:insideH w:val="single" w:sz="2" w:space="0" w:color="C0C0C0"/>
        </w:tcBorders>
        <w:shd w:val="clear" w:color="auto" w:fill="auto"/>
      </w:tcPr>
    </w:tblStylePr>
  </w:style>
  <w:style w:type="paragraph" w:customStyle="1" w:styleId="NoParagraphStyle">
    <w:name w:val="[No Paragraph Style]"/>
    <w:rsid w:val="00EA7A23"/>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Smalltype">
    <w:name w:val="Small type"/>
    <w:basedOn w:val="Normal"/>
    <w:rsid w:val="00FD5A74"/>
    <w:rPr>
      <w:sz w:val="16"/>
    </w:rPr>
  </w:style>
  <w:style w:type="character" w:styleId="CommentReference">
    <w:name w:val="annotation reference"/>
    <w:basedOn w:val="DefaultParagraphFont"/>
    <w:semiHidden/>
    <w:rsid w:val="00E70ECC"/>
    <w:rPr>
      <w:rFonts w:ascii="Lucida Sans" w:hAnsi="Lucida Sans"/>
      <w:sz w:val="18"/>
    </w:rPr>
  </w:style>
  <w:style w:type="paragraph" w:styleId="Date">
    <w:name w:val="Date"/>
    <w:basedOn w:val="Normal"/>
    <w:next w:val="Normal"/>
    <w:link w:val="DateChar"/>
    <w:rsid w:val="00140D9C"/>
    <w:rPr>
      <w:color w:val="98002E"/>
    </w:rPr>
  </w:style>
  <w:style w:type="character" w:styleId="Emphasis">
    <w:name w:val="Emphasis"/>
    <w:uiPriority w:val="20"/>
    <w:rsid w:val="007857F2"/>
    <w:rPr>
      <w:b/>
      <w:bCs/>
      <w:i/>
      <w:iCs/>
      <w:spacing w:val="10"/>
      <w:bdr w:val="none" w:sz="0" w:space="0" w:color="auto"/>
      <w:shd w:val="clear" w:color="auto" w:fill="auto"/>
    </w:rPr>
  </w:style>
  <w:style w:type="character" w:styleId="EndnoteReference">
    <w:name w:val="endnote reference"/>
    <w:basedOn w:val="DefaultParagraphFont"/>
    <w:semiHidden/>
    <w:rsid w:val="00E70ECC"/>
    <w:rPr>
      <w:rFonts w:ascii="Lucida Sans" w:hAnsi="Lucida Sans"/>
      <w:vertAlign w:val="superscript"/>
    </w:rPr>
  </w:style>
  <w:style w:type="paragraph" w:styleId="EnvelopeAddress">
    <w:name w:val="envelope address"/>
    <w:basedOn w:val="Normal"/>
    <w:rsid w:val="00140D9C"/>
    <w:pPr>
      <w:framePr w:w="7920" w:h="1980" w:hRule="exact" w:hSpace="180" w:wrap="auto" w:hAnchor="page" w:xAlign="center" w:yAlign="bottom"/>
      <w:ind w:left="2880"/>
    </w:pPr>
    <w:rPr>
      <w:sz w:val="24"/>
    </w:rPr>
  </w:style>
  <w:style w:type="paragraph" w:styleId="EnvelopeReturn">
    <w:name w:val="envelope return"/>
    <w:basedOn w:val="Normal"/>
    <w:rsid w:val="00140D9C"/>
    <w:rPr>
      <w:szCs w:val="20"/>
    </w:rPr>
  </w:style>
  <w:style w:type="character" w:styleId="FootnoteReference">
    <w:name w:val="footnote reference"/>
    <w:basedOn w:val="DefaultParagraphFont"/>
    <w:semiHidden/>
    <w:rsid w:val="00E70ECC"/>
    <w:rPr>
      <w:rFonts w:ascii="Lucida Sans" w:hAnsi="Lucida Sans"/>
      <w:sz w:val="18"/>
      <w:vertAlign w:val="superscript"/>
    </w:rPr>
  </w:style>
  <w:style w:type="character" w:styleId="HTMLAcronym">
    <w:name w:val="HTML Acronym"/>
    <w:basedOn w:val="DefaultParagraphFont"/>
    <w:rsid w:val="00140D9C"/>
    <w:rPr>
      <w:rFonts w:ascii="Times New Roman" w:hAnsi="Times New Roman"/>
    </w:rPr>
  </w:style>
  <w:style w:type="character" w:styleId="HTMLCite">
    <w:name w:val="HTML Cite"/>
    <w:basedOn w:val="DefaultParagraphFont"/>
    <w:rsid w:val="00140D9C"/>
    <w:rPr>
      <w:rFonts w:ascii="Times New Roman" w:hAnsi="Times New Roman"/>
      <w:i/>
    </w:rPr>
  </w:style>
  <w:style w:type="character" w:styleId="HTMLDefinition">
    <w:name w:val="HTML Definition"/>
    <w:basedOn w:val="DefaultParagraphFont"/>
    <w:rsid w:val="00140D9C"/>
    <w:rPr>
      <w:rFonts w:ascii="Times New Roman" w:hAnsi="Times New Roman"/>
      <w:i/>
    </w:rPr>
  </w:style>
  <w:style w:type="paragraph" w:styleId="Index1">
    <w:name w:val="index 1"/>
    <w:basedOn w:val="Normal"/>
    <w:next w:val="Normal"/>
    <w:autoRedefine/>
    <w:semiHidden/>
    <w:rsid w:val="00E70ECC"/>
    <w:pPr>
      <w:ind w:left="200" w:hanging="200"/>
    </w:pPr>
  </w:style>
  <w:style w:type="paragraph" w:styleId="IndexHeading">
    <w:name w:val="index heading"/>
    <w:basedOn w:val="Normal"/>
    <w:next w:val="Index1"/>
    <w:semiHidden/>
    <w:rsid w:val="00E70ECC"/>
    <w:rPr>
      <w:rFonts w:ascii="Georgia" w:hAnsi="Georgia"/>
      <w:b/>
      <w:color w:val="98002E"/>
      <w:sz w:val="24"/>
    </w:rPr>
  </w:style>
  <w:style w:type="paragraph" w:styleId="ListBullet">
    <w:name w:val="List Bullet"/>
    <w:basedOn w:val="Normal"/>
    <w:autoRedefine/>
    <w:rsid w:val="00140D9C"/>
    <w:pPr>
      <w:numPr>
        <w:numId w:val="4"/>
      </w:numPr>
    </w:pPr>
    <w:rPr>
      <w:color w:val="000000"/>
    </w:rPr>
  </w:style>
  <w:style w:type="paragraph" w:styleId="MessageHeader">
    <w:name w:val="Message Header"/>
    <w:basedOn w:val="Normal"/>
    <w:rsid w:val="00140D9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E70ECC"/>
    <w:rPr>
      <w:sz w:val="24"/>
    </w:rPr>
  </w:style>
  <w:style w:type="paragraph" w:customStyle="1" w:styleId="PlaceholderText1">
    <w:name w:val="Placeholder Text1"/>
    <w:basedOn w:val="Normal"/>
    <w:uiPriority w:val="99"/>
    <w:rsid w:val="00E70ECC"/>
    <w:pPr>
      <w:keepNext/>
      <w:numPr>
        <w:numId w:val="13"/>
      </w:numPr>
      <w:outlineLvl w:val="0"/>
    </w:pPr>
    <w:rPr>
      <w:rFonts w:eastAsia="MS Gothic"/>
    </w:rPr>
  </w:style>
  <w:style w:type="paragraph" w:styleId="NoSpacing">
    <w:name w:val="No Spacing"/>
    <w:basedOn w:val="Normal"/>
    <w:uiPriority w:val="1"/>
    <w:rsid w:val="007857F2"/>
    <w:pPr>
      <w:spacing w:line="240" w:lineRule="auto"/>
    </w:pPr>
  </w:style>
  <w:style w:type="paragraph" w:customStyle="1" w:styleId="NoteLevel3">
    <w:name w:val="Note Level 3"/>
    <w:basedOn w:val="Normal"/>
    <w:rsid w:val="00E70ECC"/>
    <w:pPr>
      <w:keepNext/>
      <w:numPr>
        <w:ilvl w:val="2"/>
        <w:numId w:val="13"/>
      </w:numPr>
      <w:outlineLvl w:val="2"/>
    </w:pPr>
    <w:rPr>
      <w:rFonts w:ascii="Verdana" w:eastAsia="MS Gothic" w:hAnsi="Verdana"/>
    </w:rPr>
  </w:style>
  <w:style w:type="paragraph" w:customStyle="1" w:styleId="NoteLevel4">
    <w:name w:val="Note Level 4"/>
    <w:basedOn w:val="Normal"/>
    <w:rsid w:val="00E70ECC"/>
    <w:pPr>
      <w:keepNext/>
      <w:numPr>
        <w:ilvl w:val="3"/>
        <w:numId w:val="13"/>
      </w:numPr>
      <w:outlineLvl w:val="3"/>
    </w:pPr>
    <w:rPr>
      <w:rFonts w:eastAsia="MS Gothic"/>
    </w:rPr>
  </w:style>
  <w:style w:type="paragraph" w:customStyle="1" w:styleId="NoteLevel5">
    <w:name w:val="Note Level 5"/>
    <w:basedOn w:val="Normal"/>
    <w:rsid w:val="00E70ECC"/>
    <w:pPr>
      <w:keepNext/>
      <w:numPr>
        <w:ilvl w:val="4"/>
        <w:numId w:val="13"/>
      </w:numPr>
      <w:outlineLvl w:val="4"/>
    </w:pPr>
    <w:rPr>
      <w:rFonts w:eastAsia="MS Gothic"/>
    </w:rPr>
  </w:style>
  <w:style w:type="paragraph" w:customStyle="1" w:styleId="NoteLevel6">
    <w:name w:val="Note Level 6"/>
    <w:basedOn w:val="Normal"/>
    <w:rsid w:val="00E70ECC"/>
    <w:pPr>
      <w:keepNext/>
      <w:numPr>
        <w:ilvl w:val="5"/>
        <w:numId w:val="13"/>
      </w:numPr>
      <w:outlineLvl w:val="5"/>
    </w:pPr>
    <w:rPr>
      <w:rFonts w:eastAsia="MS Gothic"/>
    </w:rPr>
  </w:style>
  <w:style w:type="paragraph" w:customStyle="1" w:styleId="NoteLevel7">
    <w:name w:val="Note Level 7"/>
    <w:basedOn w:val="Normal"/>
    <w:rsid w:val="00E70ECC"/>
    <w:pPr>
      <w:keepNext/>
      <w:numPr>
        <w:ilvl w:val="6"/>
        <w:numId w:val="13"/>
      </w:numPr>
      <w:outlineLvl w:val="6"/>
    </w:pPr>
    <w:rPr>
      <w:rFonts w:eastAsia="MS Gothic"/>
    </w:rPr>
  </w:style>
  <w:style w:type="paragraph" w:customStyle="1" w:styleId="NoteLevel8">
    <w:name w:val="Note Level 8"/>
    <w:basedOn w:val="Normal"/>
    <w:rsid w:val="00E70ECC"/>
    <w:pPr>
      <w:keepNext/>
      <w:numPr>
        <w:ilvl w:val="7"/>
        <w:numId w:val="13"/>
      </w:numPr>
      <w:outlineLvl w:val="7"/>
    </w:pPr>
    <w:rPr>
      <w:rFonts w:eastAsia="MS Gothic"/>
    </w:rPr>
  </w:style>
  <w:style w:type="paragraph" w:customStyle="1" w:styleId="NoteLevel9">
    <w:name w:val="Note Level 9"/>
    <w:basedOn w:val="Normal"/>
    <w:rsid w:val="00E70ECC"/>
    <w:pPr>
      <w:keepNext/>
      <w:numPr>
        <w:ilvl w:val="8"/>
        <w:numId w:val="13"/>
      </w:numPr>
      <w:outlineLvl w:val="8"/>
    </w:pPr>
    <w:rPr>
      <w:rFonts w:eastAsia="MS Gothic"/>
    </w:rPr>
  </w:style>
  <w:style w:type="character" w:styleId="Strong">
    <w:name w:val="Strong"/>
    <w:uiPriority w:val="22"/>
    <w:rsid w:val="007857F2"/>
    <w:rPr>
      <w:b/>
      <w:bCs/>
    </w:rPr>
  </w:style>
  <w:style w:type="table" w:styleId="TableProfessional">
    <w:name w:val="Table Professional"/>
    <w:basedOn w:val="TableNormal"/>
    <w:rsid w:val="00E70ECC"/>
    <w:pPr>
      <w:spacing w:before="120" w:after="120"/>
    </w:p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ourier" w:hAnsi="Courier"/>
        <w:b/>
        <w:color w:val="98002E"/>
        <w:sz w:val="20"/>
      </w:rPr>
      <w:tblPr/>
      <w:tcPr>
        <w:tcBorders>
          <w:tl2br w:val="none" w:sz="0" w:space="0" w:color="auto"/>
          <w:tr2bl w:val="none" w:sz="0" w:space="0" w:color="auto"/>
        </w:tcBorders>
        <w:shd w:val="solid" w:color="000000" w:fill="FFFFFF"/>
      </w:tcPr>
    </w:tblStylePr>
    <w:tblStylePr w:type="firstCol">
      <w:rPr>
        <w:rFonts w:ascii="Helvetica" w:hAnsi="Helvetica"/>
        <w:sz w:val="20"/>
      </w:rPr>
    </w:tblStylePr>
    <w:tblStylePr w:type="lastCol">
      <w:rPr>
        <w:rFonts w:ascii="Courier" w:hAnsi="Courier"/>
        <w:sz w:val="20"/>
      </w:rPr>
    </w:tblStylePr>
    <w:tblStylePr w:type="band1Horz">
      <w:tblPr/>
      <w:tcPr>
        <w:shd w:val="clear" w:color="auto" w:fill="D9D9D9"/>
      </w:tcPr>
    </w:tblStylePr>
  </w:style>
  <w:style w:type="character" w:customStyle="1" w:styleId="Thesansbody">
    <w:name w:val="The sans body"/>
    <w:uiPriority w:val="99"/>
    <w:rsid w:val="00EA7A23"/>
    <w:rPr>
      <w:rFonts w:ascii="TheSansLight-Plain" w:hAnsi="TheSansLight-Plain" w:cs="TheSansLight-Plain"/>
      <w:spacing w:val="-3"/>
      <w:sz w:val="16"/>
      <w:szCs w:val="16"/>
    </w:rPr>
  </w:style>
  <w:style w:type="character" w:customStyle="1" w:styleId="DateChar">
    <w:name w:val="Date Char"/>
    <w:basedOn w:val="DefaultParagraphFont"/>
    <w:link w:val="Date"/>
    <w:rsid w:val="00B86681"/>
    <w:rPr>
      <w:color w:val="98002E"/>
      <w:szCs w:val="24"/>
    </w:rPr>
  </w:style>
  <w:style w:type="paragraph" w:styleId="BalloonText">
    <w:name w:val="Balloon Text"/>
    <w:basedOn w:val="Normal"/>
    <w:link w:val="BalloonTextChar"/>
    <w:rsid w:val="00492680"/>
    <w:rPr>
      <w:rFonts w:ascii="Tahoma" w:hAnsi="Tahoma" w:cs="Tahoma"/>
      <w:sz w:val="16"/>
      <w:szCs w:val="16"/>
    </w:rPr>
  </w:style>
  <w:style w:type="character" w:customStyle="1" w:styleId="BalloonTextChar">
    <w:name w:val="Balloon Text Char"/>
    <w:basedOn w:val="DefaultParagraphFont"/>
    <w:link w:val="BalloonText"/>
    <w:rsid w:val="00492680"/>
    <w:rPr>
      <w:rFonts w:ascii="Tahoma" w:hAnsi="Tahoma" w:cs="Tahoma"/>
      <w:sz w:val="16"/>
      <w:szCs w:val="16"/>
      <w:lang w:eastAsia="en-US"/>
    </w:rPr>
  </w:style>
  <w:style w:type="character" w:styleId="PlaceholderText">
    <w:name w:val="Placeholder Text"/>
    <w:basedOn w:val="DefaultParagraphFont"/>
    <w:uiPriority w:val="99"/>
    <w:rsid w:val="00492680"/>
    <w:rPr>
      <w:color w:val="808080"/>
    </w:rPr>
  </w:style>
  <w:style w:type="paragraph" w:customStyle="1" w:styleId="zHdrFtrLeft">
    <w:name w:val="zHdr/Ftr Left"/>
    <w:basedOn w:val="Normal"/>
    <w:link w:val="zHdrFtrLeftChar"/>
    <w:rsid w:val="00C1318E"/>
  </w:style>
  <w:style w:type="paragraph" w:customStyle="1" w:styleId="zHdrFtrCentered">
    <w:name w:val="zHdr/Ftr Centered"/>
    <w:basedOn w:val="zHdrFtrLeft"/>
    <w:link w:val="zHdrFtrCenteredChar"/>
    <w:rsid w:val="00C1318E"/>
    <w:pPr>
      <w:jc w:val="center"/>
    </w:pPr>
  </w:style>
  <w:style w:type="character" w:customStyle="1" w:styleId="zHdrFtrLeftChar">
    <w:name w:val="zHdr/Ftr Left Char"/>
    <w:basedOn w:val="DefaultParagraphFont"/>
    <w:link w:val="zHdrFtrLeft"/>
    <w:rsid w:val="00C1318E"/>
    <w:rPr>
      <w:szCs w:val="24"/>
      <w:lang w:eastAsia="en-US"/>
    </w:rPr>
  </w:style>
  <w:style w:type="character" w:customStyle="1" w:styleId="Heading1Char">
    <w:name w:val="Heading 1 Char"/>
    <w:basedOn w:val="DefaultParagraphFont"/>
    <w:link w:val="Heading1"/>
    <w:uiPriority w:val="9"/>
    <w:rsid w:val="007857F2"/>
    <w:rPr>
      <w:rFonts w:asciiTheme="majorHAnsi" w:eastAsiaTheme="majorEastAsia" w:hAnsiTheme="majorHAnsi" w:cstheme="majorBidi"/>
      <w:b/>
      <w:bCs/>
      <w:color w:val="98002E" w:themeColor="text1"/>
      <w:sz w:val="28"/>
      <w:szCs w:val="28"/>
    </w:rPr>
  </w:style>
  <w:style w:type="character" w:customStyle="1" w:styleId="zHdrFtrCenteredChar">
    <w:name w:val="zHdr/Ftr Centered Char"/>
    <w:basedOn w:val="zHdrFtrLeftChar"/>
    <w:link w:val="zHdrFtrCentered"/>
    <w:rsid w:val="00C1318E"/>
    <w:rPr>
      <w:szCs w:val="24"/>
      <w:lang w:eastAsia="en-US"/>
    </w:rPr>
  </w:style>
  <w:style w:type="character" w:customStyle="1" w:styleId="Heading2Char">
    <w:name w:val="Heading 2 Char"/>
    <w:basedOn w:val="DefaultParagraphFont"/>
    <w:link w:val="Heading2"/>
    <w:uiPriority w:val="9"/>
    <w:rsid w:val="007857F2"/>
    <w:rPr>
      <w:rFonts w:asciiTheme="majorHAnsi" w:eastAsiaTheme="majorEastAsia" w:hAnsiTheme="majorHAnsi" w:cstheme="majorBidi"/>
      <w:b/>
      <w:bCs/>
      <w:color w:val="77787B" w:themeColor="text2"/>
      <w:sz w:val="24"/>
      <w:szCs w:val="26"/>
    </w:rPr>
  </w:style>
  <w:style w:type="character" w:customStyle="1" w:styleId="Heading3Char">
    <w:name w:val="Heading 3 Char"/>
    <w:basedOn w:val="DefaultParagraphFont"/>
    <w:link w:val="Heading3"/>
    <w:uiPriority w:val="9"/>
    <w:rsid w:val="00E106F0"/>
    <w:rPr>
      <w:rFonts w:asciiTheme="majorHAnsi" w:eastAsiaTheme="majorEastAsia" w:hAnsiTheme="majorHAnsi" w:cstheme="majorBidi"/>
      <w:b/>
      <w:bCs/>
      <w:color w:val="7B993C" w:themeColor="accent5"/>
      <w:sz w:val="24"/>
    </w:rPr>
  </w:style>
  <w:style w:type="character" w:customStyle="1" w:styleId="Heading4Char">
    <w:name w:val="Heading 4 Char"/>
    <w:basedOn w:val="DefaultParagraphFont"/>
    <w:link w:val="Heading4"/>
    <w:uiPriority w:val="9"/>
    <w:rsid w:val="0078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857F2"/>
    <w:rPr>
      <w:rFonts w:asciiTheme="majorHAnsi" w:eastAsiaTheme="majorEastAsia" w:hAnsiTheme="majorHAnsi" w:cstheme="majorBidi"/>
      <w:b/>
      <w:bCs/>
      <w:color w:val="FF4B81" w:themeColor="text1" w:themeTint="80"/>
    </w:rPr>
  </w:style>
  <w:style w:type="character" w:customStyle="1" w:styleId="Heading6Char">
    <w:name w:val="Heading 6 Char"/>
    <w:basedOn w:val="DefaultParagraphFont"/>
    <w:link w:val="Heading6"/>
    <w:uiPriority w:val="9"/>
    <w:rsid w:val="007857F2"/>
    <w:rPr>
      <w:rFonts w:asciiTheme="majorHAnsi" w:eastAsiaTheme="majorEastAsia" w:hAnsiTheme="majorHAnsi" w:cstheme="majorBidi"/>
      <w:b/>
      <w:bCs/>
      <w:i/>
      <w:iCs/>
      <w:color w:val="FF4B81" w:themeColor="text1" w:themeTint="80"/>
    </w:rPr>
  </w:style>
  <w:style w:type="character" w:customStyle="1" w:styleId="Heading7Char">
    <w:name w:val="Heading 7 Char"/>
    <w:basedOn w:val="DefaultParagraphFont"/>
    <w:link w:val="Heading7"/>
    <w:uiPriority w:val="9"/>
    <w:rsid w:val="0078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78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78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7857F2"/>
    <w:pPr>
      <w:pBdr>
        <w:bottom w:val="single" w:sz="4" w:space="1" w:color="auto"/>
      </w:pBdr>
      <w:spacing w:line="240" w:lineRule="auto"/>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8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78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857F2"/>
    <w:rPr>
      <w:rFonts w:asciiTheme="majorHAnsi" w:eastAsiaTheme="majorEastAsia" w:hAnsiTheme="majorHAnsi" w:cstheme="majorBidi"/>
      <w:i/>
      <w:iCs/>
      <w:spacing w:val="13"/>
      <w:sz w:val="24"/>
      <w:szCs w:val="24"/>
    </w:rPr>
  </w:style>
  <w:style w:type="paragraph" w:styleId="ListParagraph">
    <w:name w:val="List Paragraph"/>
    <w:basedOn w:val="Normal"/>
    <w:uiPriority w:val="34"/>
    <w:qFormat/>
    <w:rsid w:val="007857F2"/>
    <w:pPr>
      <w:ind w:left="720"/>
    </w:pPr>
  </w:style>
  <w:style w:type="paragraph" w:styleId="Quote">
    <w:name w:val="Quote"/>
    <w:basedOn w:val="Normal"/>
    <w:next w:val="Normal"/>
    <w:link w:val="QuoteChar"/>
    <w:uiPriority w:val="29"/>
    <w:rsid w:val="007857F2"/>
    <w:pPr>
      <w:spacing w:before="200"/>
      <w:ind w:left="360" w:right="360"/>
    </w:pPr>
    <w:rPr>
      <w:i/>
      <w:iCs/>
    </w:rPr>
  </w:style>
  <w:style w:type="character" w:customStyle="1" w:styleId="QuoteChar">
    <w:name w:val="Quote Char"/>
    <w:basedOn w:val="DefaultParagraphFont"/>
    <w:link w:val="Quote"/>
    <w:uiPriority w:val="29"/>
    <w:rsid w:val="007857F2"/>
    <w:rPr>
      <w:i/>
      <w:iCs/>
    </w:rPr>
  </w:style>
  <w:style w:type="paragraph" w:styleId="IntenseQuote">
    <w:name w:val="Intense Quote"/>
    <w:basedOn w:val="Normal"/>
    <w:next w:val="Normal"/>
    <w:link w:val="IntenseQuoteChar"/>
    <w:uiPriority w:val="30"/>
    <w:rsid w:val="0078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857F2"/>
    <w:rPr>
      <w:b/>
      <w:bCs/>
      <w:i/>
      <w:iCs/>
    </w:rPr>
  </w:style>
  <w:style w:type="character" w:styleId="SubtleEmphasis">
    <w:name w:val="Subtle Emphasis"/>
    <w:uiPriority w:val="19"/>
    <w:rsid w:val="007857F2"/>
    <w:rPr>
      <w:i/>
      <w:iCs/>
    </w:rPr>
  </w:style>
  <w:style w:type="character" w:styleId="IntenseEmphasis">
    <w:name w:val="Intense Emphasis"/>
    <w:uiPriority w:val="21"/>
    <w:rsid w:val="007857F2"/>
    <w:rPr>
      <w:b/>
      <w:bCs/>
    </w:rPr>
  </w:style>
  <w:style w:type="character" w:styleId="SubtleReference">
    <w:name w:val="Subtle Reference"/>
    <w:uiPriority w:val="31"/>
    <w:rsid w:val="007857F2"/>
    <w:rPr>
      <w:smallCaps/>
    </w:rPr>
  </w:style>
  <w:style w:type="character" w:styleId="IntenseReference">
    <w:name w:val="Intense Reference"/>
    <w:uiPriority w:val="32"/>
    <w:rsid w:val="007857F2"/>
    <w:rPr>
      <w:smallCaps/>
      <w:spacing w:val="5"/>
      <w:u w:val="single"/>
    </w:rPr>
  </w:style>
  <w:style w:type="character" w:styleId="BookTitle">
    <w:name w:val="Book Title"/>
    <w:uiPriority w:val="33"/>
    <w:rsid w:val="007857F2"/>
    <w:rPr>
      <w:i/>
      <w:iCs/>
      <w:smallCaps/>
      <w:spacing w:val="5"/>
    </w:rPr>
  </w:style>
  <w:style w:type="paragraph" w:styleId="TOCHeading">
    <w:name w:val="TOC Heading"/>
    <w:basedOn w:val="Heading1"/>
    <w:next w:val="Normal"/>
    <w:uiPriority w:val="39"/>
    <w:semiHidden/>
    <w:unhideWhenUsed/>
    <w:qFormat/>
    <w:rsid w:val="007857F2"/>
    <w:pPr>
      <w:outlineLvl w:val="9"/>
    </w:pPr>
  </w:style>
  <w:style w:type="paragraph" w:customStyle="1" w:styleId="StandardText">
    <w:name w:val="Standard Text"/>
    <w:basedOn w:val="Normal"/>
    <w:link w:val="StandardTextChar"/>
    <w:qFormat/>
    <w:rsid w:val="00E106F0"/>
    <w:pPr>
      <w:spacing w:after="120" w:line="252" w:lineRule="auto"/>
    </w:pPr>
    <w:rPr>
      <w:rFonts w:ascii="Times New Roman" w:hAnsi="Times New Roman" w:cs="LucidaSans"/>
      <w:spacing w:val="-2"/>
      <w:kern w:val="16"/>
      <w:sz w:val="24"/>
      <w:szCs w:val="24"/>
    </w:rPr>
  </w:style>
  <w:style w:type="character" w:customStyle="1" w:styleId="StandardTextChar">
    <w:name w:val="Standard Text Char"/>
    <w:basedOn w:val="DefaultParagraphFont"/>
    <w:link w:val="StandardText"/>
    <w:rsid w:val="00E106F0"/>
    <w:rPr>
      <w:rFonts w:ascii="Times New Roman" w:hAnsi="Times New Roman" w:cs="LucidaSans"/>
      <w:spacing w:val="-2"/>
      <w:kern w:val="16"/>
      <w:sz w:val="24"/>
      <w:szCs w:val="24"/>
    </w:rPr>
  </w:style>
  <w:style w:type="character" w:customStyle="1" w:styleId="HeaderChar">
    <w:name w:val="Header Char"/>
    <w:basedOn w:val="DefaultParagraphFont"/>
    <w:link w:val="Header"/>
    <w:uiPriority w:val="99"/>
    <w:rsid w:val="00FC3FAF"/>
    <w:rPr>
      <w:color w:val="98002E"/>
      <w:sz w:val="28"/>
    </w:rPr>
  </w:style>
  <w:style w:type="paragraph" w:customStyle="1" w:styleId="Addressing">
    <w:name w:val="Addressing"/>
    <w:basedOn w:val="Normal"/>
    <w:link w:val="AddressingChar"/>
    <w:qFormat/>
    <w:rsid w:val="003E0301"/>
    <w:pPr>
      <w:spacing w:after="120" w:line="230" w:lineRule="auto"/>
      <w:ind w:left="1430" w:right="2835" w:hanging="1430"/>
      <w:contextualSpacing w:val="0"/>
    </w:pPr>
    <w:rPr>
      <w:rFonts w:ascii="Times New Roman" w:hAnsi="Times New Roman" w:cs="LucidaSans"/>
      <w:spacing w:val="-2"/>
      <w:kern w:val="16"/>
      <w:sz w:val="24"/>
      <w:szCs w:val="24"/>
    </w:rPr>
  </w:style>
  <w:style w:type="paragraph" w:customStyle="1" w:styleId="Heading0">
    <w:name w:val="Heading 0"/>
    <w:basedOn w:val="Heading1"/>
    <w:link w:val="Heading0Char"/>
    <w:qFormat/>
    <w:rsid w:val="00B83459"/>
    <w:pPr>
      <w:spacing w:before="0" w:after="120"/>
    </w:pPr>
    <w:rPr>
      <w:color w:val="auto"/>
      <w:sz w:val="36"/>
      <w:szCs w:val="24"/>
    </w:rPr>
  </w:style>
  <w:style w:type="character" w:customStyle="1" w:styleId="AddressingChar">
    <w:name w:val="Addressing Char"/>
    <w:basedOn w:val="DefaultParagraphFont"/>
    <w:link w:val="Addressing"/>
    <w:rsid w:val="003E0301"/>
    <w:rPr>
      <w:rFonts w:ascii="Times New Roman" w:hAnsi="Times New Roman" w:cs="LucidaSans"/>
      <w:spacing w:val="-2"/>
      <w:kern w:val="16"/>
      <w:sz w:val="24"/>
      <w:szCs w:val="24"/>
    </w:rPr>
  </w:style>
  <w:style w:type="character" w:customStyle="1" w:styleId="Heading0Char">
    <w:name w:val="Heading 0 Char"/>
    <w:basedOn w:val="Heading1Char"/>
    <w:link w:val="Heading0"/>
    <w:rsid w:val="00B83459"/>
    <w:rPr>
      <w:rFonts w:asciiTheme="majorHAnsi" w:eastAsiaTheme="majorEastAsia" w:hAnsiTheme="majorHAnsi" w:cstheme="majorBidi"/>
      <w:b/>
      <w:bCs/>
      <w:color w:val="98002E" w:themeColor="text1"/>
      <w:sz w:val="36"/>
      <w:szCs w:val="24"/>
    </w:rPr>
  </w:style>
  <w:style w:type="paragraph" w:customStyle="1" w:styleId="Body">
    <w:name w:val="Body"/>
    <w:link w:val="BodyChar"/>
    <w:qFormat/>
    <w:rsid w:val="00FE2921"/>
    <w:pPr>
      <w:spacing w:after="0" w:line="240" w:lineRule="auto"/>
    </w:pPr>
    <w:rPr>
      <w:lang w:val="en-GB"/>
    </w:rPr>
  </w:style>
  <w:style w:type="character" w:customStyle="1" w:styleId="BodyChar">
    <w:name w:val="Body Char"/>
    <w:basedOn w:val="DefaultParagraphFont"/>
    <w:link w:val="Body"/>
    <w:rsid w:val="00FE2921"/>
    <w:rPr>
      <w:lang w:val="en-GB"/>
    </w:rPr>
  </w:style>
  <w:style w:type="paragraph" w:customStyle="1" w:styleId="Footers">
    <w:name w:val="Footers"/>
    <w:link w:val="FootersChar"/>
    <w:rsid w:val="007B297F"/>
    <w:pPr>
      <w:spacing w:after="0" w:line="240" w:lineRule="auto"/>
      <w:contextualSpacing/>
    </w:pPr>
    <w:rPr>
      <w:sz w:val="18"/>
      <w:lang w:val="en-GB"/>
    </w:rPr>
  </w:style>
  <w:style w:type="character" w:customStyle="1" w:styleId="FootersChar">
    <w:name w:val="Footers Char"/>
    <w:basedOn w:val="DefaultParagraphFont"/>
    <w:link w:val="Footers"/>
    <w:rsid w:val="007B297F"/>
    <w:rPr>
      <w:sz w:val="18"/>
      <w:lang w:val="en-GB"/>
    </w:rPr>
  </w:style>
  <w:style w:type="paragraph" w:styleId="DocumentMap">
    <w:name w:val="Document Map"/>
    <w:basedOn w:val="Normal"/>
    <w:link w:val="DocumentMapChar"/>
    <w:rsid w:val="000A132E"/>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0A132E"/>
    <w:rPr>
      <w:rFonts w:ascii="Tahoma" w:hAnsi="Tahoma" w:cs="Tahoma"/>
      <w:sz w:val="16"/>
      <w:szCs w:val="16"/>
    </w:rPr>
  </w:style>
  <w:style w:type="paragraph" w:styleId="CommentText">
    <w:name w:val="annotation text"/>
    <w:basedOn w:val="Normal"/>
    <w:link w:val="CommentTextChar"/>
    <w:semiHidden/>
    <w:unhideWhenUsed/>
    <w:rsid w:val="0021038B"/>
    <w:pPr>
      <w:spacing w:line="240" w:lineRule="auto"/>
    </w:pPr>
    <w:rPr>
      <w:sz w:val="20"/>
      <w:szCs w:val="20"/>
    </w:rPr>
  </w:style>
  <w:style w:type="character" w:customStyle="1" w:styleId="CommentTextChar">
    <w:name w:val="Comment Text Char"/>
    <w:basedOn w:val="DefaultParagraphFont"/>
    <w:link w:val="CommentText"/>
    <w:semiHidden/>
    <w:rsid w:val="0021038B"/>
    <w:rPr>
      <w:sz w:val="20"/>
      <w:szCs w:val="20"/>
    </w:rPr>
  </w:style>
  <w:style w:type="paragraph" w:styleId="CommentSubject">
    <w:name w:val="annotation subject"/>
    <w:basedOn w:val="CommentText"/>
    <w:next w:val="CommentText"/>
    <w:link w:val="CommentSubjectChar"/>
    <w:semiHidden/>
    <w:unhideWhenUsed/>
    <w:rsid w:val="0021038B"/>
    <w:rPr>
      <w:b/>
      <w:bCs/>
    </w:rPr>
  </w:style>
  <w:style w:type="character" w:customStyle="1" w:styleId="CommentSubjectChar">
    <w:name w:val="Comment Subject Char"/>
    <w:basedOn w:val="CommentTextChar"/>
    <w:link w:val="CommentSubject"/>
    <w:semiHidden/>
    <w:rsid w:val="0021038B"/>
    <w:rPr>
      <w:b/>
      <w:bCs/>
      <w:sz w:val="20"/>
      <w:szCs w:val="20"/>
    </w:rPr>
  </w:style>
  <w:style w:type="paragraph" w:styleId="Revision">
    <w:name w:val="Revision"/>
    <w:hidden/>
    <w:semiHidden/>
    <w:rsid w:val="004E0D9B"/>
    <w:pPr>
      <w:spacing w:after="0" w:line="240" w:lineRule="auto"/>
    </w:pPr>
  </w:style>
  <w:style w:type="character" w:customStyle="1" w:styleId="FooterChar">
    <w:name w:val="Footer Char"/>
    <w:basedOn w:val="DefaultParagraphFont"/>
    <w:link w:val="Footer"/>
    <w:uiPriority w:val="99"/>
    <w:rsid w:val="00DE43D2"/>
    <w:rPr>
      <w:rFonts w:ascii="Lucida Sans" w:hAnsi="Lucida San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48461">
      <w:bodyDiv w:val="1"/>
      <w:marLeft w:val="0"/>
      <w:marRight w:val="0"/>
      <w:marTop w:val="0"/>
      <w:marBottom w:val="0"/>
      <w:divBdr>
        <w:top w:val="none" w:sz="0" w:space="0" w:color="auto"/>
        <w:left w:val="none" w:sz="0" w:space="0" w:color="auto"/>
        <w:bottom w:val="none" w:sz="0" w:space="0" w:color="auto"/>
        <w:right w:val="none" w:sz="0" w:space="0" w:color="auto"/>
      </w:divBdr>
    </w:div>
    <w:div w:id="213951962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17" Type="http://schemas.microsoft.com/office/2011/relationships/people" Target="people.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footer3.xml.rels><?xml version="1.0" encoding="UTF-8"?>

<Relationships xmlns="http://schemas.openxmlformats.org/package/2006/relationships">
  <Relationship Id="rId1" Type="http://schemas.openxmlformats.org/officeDocument/2006/relationships/image" Target="media/image2.jpeg"/>
  <Relationship Id="rId2" Type="http://schemas.openxmlformats.org/officeDocument/2006/relationships/image" TargetMode="External" Target="cid:4FC566A8-1534-4211-B927-C0EFB8CBAB85"/>
</Relationships>

</file>

<file path=word/_rels/header2.xml.rels><?xml version="1.0" encoding="UTF-8"?>

<Relationships xmlns="http://schemas.openxmlformats.org/package/2006/relationships">
  <Relationship Id="rId1" Type="http://schemas.openxmlformats.org/officeDocument/2006/relationships/image" Target="media/image1.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gfscfp01/userfiles/Docs/Branding/Templates/GFSC%20-%20By%20Person/Templates/Templates/GFSC%20Memo.dotm"/>
</Relationships>

</file>

<file path=word/theme/theme1.xml><?xml version="1.0" encoding="utf-8"?>
<a:theme xmlns:a="http://schemas.openxmlformats.org/drawingml/2006/main" name="Office Theme">
  <a:themeElements>
    <a:clrScheme name="GFSC Colours">
      <a:dk1>
        <a:srgbClr val="98002E"/>
      </a:dk1>
      <a:lt1>
        <a:srgbClr val="98002E"/>
      </a:lt1>
      <a:dk2>
        <a:srgbClr val="77787B"/>
      </a:dk2>
      <a:lt2>
        <a:srgbClr val="A7A9AC"/>
      </a:lt2>
      <a:accent1>
        <a:srgbClr val="48101C"/>
      </a:accent1>
      <a:accent2>
        <a:srgbClr val="98002E"/>
      </a:accent2>
      <a:accent3>
        <a:srgbClr val="222160"/>
      </a:accent3>
      <a:accent4>
        <a:srgbClr val="6F94BD"/>
      </a:accent4>
      <a:accent5>
        <a:srgbClr val="7B993C"/>
      </a:accent5>
      <a:accent6>
        <a:srgbClr val="C4D22E"/>
      </a:accent6>
      <a:hlink>
        <a:srgbClr val="98002E"/>
      </a:hlink>
      <a:folHlink>
        <a:srgbClr val="6F94BD"/>
      </a:folHlink>
    </a:clrScheme>
    <a:fontScheme name="GFSC Fo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391D9-1531-420D-9B6B-C0D7032A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3</Pages>
  <Words>755</Words>
  <Characters>4153</Characters>
  <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Base/>
  <HLinks>
    <vt:vector size="12" baseType="variant">
      <vt:variant>
        <vt:i4>6160438</vt:i4>
      </vt:variant>
      <vt:variant>
        <vt:i4>4042</vt:i4>
      </vt:variant>
      <vt:variant>
        <vt:i4>1025</vt:i4>
      </vt:variant>
      <vt:variant>
        <vt:i4>1</vt:i4>
      </vt:variant>
      <vt:variant>
        <vt:lpwstr>GFSC final word template logo</vt:lpwstr>
      </vt:variant>
      <vt:variant>
        <vt:lpwstr/>
      </vt:variant>
      <vt:variant>
        <vt:i4>5242948</vt:i4>
      </vt:variant>
      <vt:variant>
        <vt:i4>4045</vt:i4>
      </vt:variant>
      <vt:variant>
        <vt:i4>1026</vt:i4>
      </vt:variant>
      <vt:variant>
        <vt:i4>1</vt:i4>
      </vt:variant>
      <vt:variant>
        <vt:lpwstr>Final Footer clr</vt:lpwstr>
      </vt:variant>
      <vt:variant>
        <vt:lpwstr/>
      </vt:variant>
    </vt:vector>
  </HLinks>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